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学籍信息声明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，现就读于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（学校）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（专业），因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原因，学籍信息显示为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（学校）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（专业）。本人郑重承诺，201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日前将学籍信息更正为现就读学校和专业，否则自愿放弃应聘资格和</w:t>
      </w:r>
      <w:r>
        <w:rPr>
          <w:rFonts w:hint="eastAsia" w:ascii="仿宋_GB2312" w:eastAsia="仿宋_GB2312"/>
          <w:sz w:val="32"/>
          <w:szCs w:val="32"/>
          <w:lang w:eastAsia="zh-CN"/>
        </w:rPr>
        <w:t>应聘入职等应聘国网四川省电力公司方面的一切</w:t>
      </w:r>
      <w:r>
        <w:rPr>
          <w:rFonts w:hint="eastAsia" w:ascii="仿宋_GB2312" w:eastAsia="仿宋_GB2312"/>
          <w:sz w:val="32"/>
          <w:szCs w:val="32"/>
        </w:rPr>
        <w:t>权利。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声明人：         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ScaleCrop>false</ScaleCrop>
  <LinksUpToDate>false</LinksUpToDate>
  <CharactersWithSpaces>0</CharactersWithSpaces>
  <Application>WPS Office 专业版_9.1.0.4166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2013-02-22T12:01:00Z</dcterms:created>
  <dc:creator>陈雄才</dc:creator>
  <dcterms:modified xsi:type="dcterms:W3CDTF">2015-10-26T09:43:47Z</dcterms:modified>
  <dc:title>陈雄才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2052-9.1.0.4166</vt:lpwstr>
  </property>
</Properties>
</file>