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118" w:rsidRDefault="00334067">
      <w:pPr>
        <w:jc w:val="center"/>
        <w:rPr>
          <w:rFonts w:asciiTheme="minorEastAsia" w:eastAsiaTheme="minorEastAsia" w:hAnsiTheme="minorEastAsia"/>
          <w:b/>
          <w:sz w:val="30"/>
          <w:szCs w:val="30"/>
        </w:rPr>
      </w:pPr>
      <w:bookmarkStart w:id="0" w:name="_GoBack"/>
      <w:r>
        <w:rPr>
          <w:rFonts w:asciiTheme="minorEastAsia" w:eastAsiaTheme="minorEastAsia" w:hAnsiTheme="minorEastAsia" w:hint="eastAsia"/>
          <w:b/>
          <w:sz w:val="30"/>
          <w:szCs w:val="30"/>
        </w:rPr>
        <w:t>南充中心医院</w:t>
      </w:r>
      <w:r>
        <w:rPr>
          <w:rFonts w:asciiTheme="minorEastAsia" w:eastAsiaTheme="minorEastAsia" w:hAnsiTheme="minorEastAsia" w:hint="eastAsia"/>
          <w:b/>
          <w:sz w:val="30"/>
          <w:szCs w:val="30"/>
        </w:rPr>
        <w:t>2017</w:t>
      </w:r>
      <w:r>
        <w:rPr>
          <w:rFonts w:asciiTheme="minorEastAsia" w:eastAsiaTheme="minorEastAsia" w:hAnsiTheme="minorEastAsia" w:hint="eastAsia"/>
          <w:b/>
          <w:sz w:val="30"/>
          <w:szCs w:val="30"/>
        </w:rPr>
        <w:t>年</w:t>
      </w:r>
      <w:r>
        <w:rPr>
          <w:rFonts w:asciiTheme="minorEastAsia" w:eastAsiaTheme="minorEastAsia" w:hAnsiTheme="minorEastAsia" w:hint="eastAsia"/>
          <w:b/>
          <w:sz w:val="30"/>
          <w:szCs w:val="30"/>
        </w:rPr>
        <w:t>下半年</w:t>
      </w:r>
      <w:r>
        <w:rPr>
          <w:rFonts w:asciiTheme="minorEastAsia" w:eastAsiaTheme="minorEastAsia" w:hAnsiTheme="minorEastAsia" w:hint="eastAsia"/>
          <w:b/>
          <w:sz w:val="30"/>
          <w:szCs w:val="30"/>
        </w:rPr>
        <w:t>公开考核</w:t>
      </w:r>
    </w:p>
    <w:p w:rsidR="00392118" w:rsidRDefault="00334067">
      <w:pPr>
        <w:jc w:val="center"/>
        <w:rPr>
          <w:rFonts w:asciiTheme="minorEastAsia" w:eastAsiaTheme="minorEastAsia" w:hAnsiTheme="minorEastAsia"/>
          <w:b/>
          <w:sz w:val="30"/>
          <w:szCs w:val="30"/>
        </w:rPr>
      </w:pPr>
      <w:r>
        <w:rPr>
          <w:rFonts w:asciiTheme="minorEastAsia" w:eastAsiaTheme="minorEastAsia" w:hAnsiTheme="minorEastAsia" w:hint="eastAsia"/>
          <w:b/>
          <w:sz w:val="30"/>
          <w:szCs w:val="30"/>
        </w:rPr>
        <w:t>和“嘉陵江英才工程”公开考核招聘工作人员公告</w:t>
      </w:r>
    </w:p>
    <w:p w:rsidR="00392118" w:rsidRDefault="00392118">
      <w:pPr>
        <w:jc w:val="center"/>
        <w:rPr>
          <w:rFonts w:asciiTheme="minorEastAsia" w:eastAsiaTheme="minorEastAsia" w:hAnsiTheme="minorEastAsia"/>
          <w:b/>
          <w:sz w:val="30"/>
          <w:szCs w:val="30"/>
        </w:rPr>
      </w:pP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根据《事业单位人事管理条例》、《四川省事业单位工作人员招聘工作试行办法》</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川人发〔</w:t>
      </w:r>
      <w:r>
        <w:rPr>
          <w:rFonts w:asciiTheme="minorEastAsia" w:eastAsiaTheme="minorEastAsia" w:hAnsiTheme="minorEastAsia" w:hint="eastAsia"/>
          <w:sz w:val="28"/>
          <w:szCs w:val="28"/>
        </w:rPr>
        <w:t>2006</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号</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文件规定和工作需要，南充市中心医院面向社会公开考核招聘工作人员</w:t>
      </w:r>
      <w:r>
        <w:rPr>
          <w:rFonts w:asciiTheme="minorEastAsia" w:eastAsiaTheme="minorEastAsia" w:hAnsiTheme="minorEastAsia" w:hint="eastAsia"/>
          <w:sz w:val="28"/>
          <w:szCs w:val="28"/>
        </w:rPr>
        <w:t>54</w:t>
      </w:r>
      <w:r>
        <w:rPr>
          <w:rFonts w:asciiTheme="minorEastAsia" w:eastAsiaTheme="minorEastAsia" w:hAnsiTheme="minorEastAsia" w:hint="eastAsia"/>
          <w:sz w:val="28"/>
          <w:szCs w:val="28"/>
        </w:rPr>
        <w:t>人，按照南充市英才工程计划，凡符合条件的博士全部纳入，剩余名额从考核进编里符合英才工程条件的医学类专业的研究生中按考试成绩排名从高到低依次录入。现将有关事项公告如下：</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一、招聘对象、范围及基本条件</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（一）招聘对象和范围</w:t>
      </w:r>
    </w:p>
    <w:p w:rsidR="00392118" w:rsidRDefault="00334067">
      <w:pPr>
        <w:ind w:firstLine="570"/>
        <w:jc w:val="left"/>
        <w:rPr>
          <w:rFonts w:asciiTheme="minorEastAsia" w:eastAsiaTheme="minorEastAsia" w:hAnsiTheme="minorEastAsia"/>
          <w:sz w:val="28"/>
          <w:szCs w:val="28"/>
        </w:rPr>
      </w:pPr>
      <w:r>
        <w:rPr>
          <w:rFonts w:asciiTheme="minorEastAsia" w:eastAsiaTheme="minorEastAsia" w:hAnsiTheme="minorEastAsia" w:hint="eastAsia"/>
          <w:sz w:val="28"/>
          <w:szCs w:val="28"/>
        </w:rPr>
        <w:t>面向全国公开考核招聘完全符合本公告及《南充中心医院</w:t>
      </w:r>
      <w:r>
        <w:rPr>
          <w:rFonts w:asciiTheme="minorEastAsia" w:eastAsiaTheme="minorEastAsia" w:hAnsiTheme="minorEastAsia" w:hint="eastAsia"/>
          <w:sz w:val="28"/>
          <w:szCs w:val="28"/>
        </w:rPr>
        <w:t>2017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下半年</w:t>
      </w:r>
      <w:r>
        <w:rPr>
          <w:rFonts w:asciiTheme="minorEastAsia" w:eastAsiaTheme="minorEastAsia" w:hAnsiTheme="minorEastAsia" w:hint="eastAsia"/>
          <w:sz w:val="28"/>
          <w:szCs w:val="28"/>
        </w:rPr>
        <w:t>公开核和“嘉陵江英才工程”公开考核招聘工作人员岗位和条件要求一览表》各项条件及要求的人员（见附件</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（二）基本条件</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、具有中华人民共和国国籍，热爱社会主义祖国，拥护中华人民共和国宪法，拥护中国共产党，遵纪守法，品行端正，有良好的职业道德，爱岗敬业，事业心和责任感强。</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、身体健康，体检合格，能正常履行招聘岗位职责。</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、博士年龄在</w:t>
      </w:r>
      <w:r>
        <w:rPr>
          <w:rFonts w:asciiTheme="minorEastAsia" w:eastAsiaTheme="minorEastAsia" w:hAnsiTheme="minorEastAsia" w:hint="eastAsia"/>
          <w:sz w:val="28"/>
          <w:szCs w:val="28"/>
        </w:rPr>
        <w:t>45</w:t>
      </w:r>
      <w:r>
        <w:rPr>
          <w:rFonts w:asciiTheme="minorEastAsia" w:eastAsiaTheme="minorEastAsia" w:hAnsiTheme="minorEastAsia" w:hint="eastAsia"/>
          <w:sz w:val="28"/>
          <w:szCs w:val="28"/>
        </w:rPr>
        <w:t>周岁及以下</w:t>
      </w:r>
      <w:r>
        <w:rPr>
          <w:rFonts w:asciiTheme="minorEastAsia" w:eastAsiaTheme="minorEastAsia" w:hAnsiTheme="minorEastAsia" w:hint="eastAsia"/>
          <w:sz w:val="28"/>
          <w:szCs w:val="28"/>
        </w:rPr>
        <w:t>（省学术技术带头人或“千人计划”专家年龄可放宽至</w:t>
      </w:r>
      <w:r>
        <w:rPr>
          <w:rFonts w:asciiTheme="minorEastAsia" w:eastAsiaTheme="minorEastAsia" w:hAnsiTheme="minorEastAsia" w:hint="eastAsia"/>
          <w:sz w:val="28"/>
          <w:szCs w:val="28"/>
        </w:rPr>
        <w:t>50</w:t>
      </w:r>
      <w:r>
        <w:rPr>
          <w:rFonts w:asciiTheme="minorEastAsia" w:eastAsiaTheme="minorEastAsia" w:hAnsiTheme="minorEastAsia" w:hint="eastAsia"/>
          <w:sz w:val="28"/>
          <w:szCs w:val="28"/>
        </w:rPr>
        <w:t>周岁</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；硕士年龄在</w:t>
      </w:r>
      <w:r>
        <w:rPr>
          <w:rFonts w:asciiTheme="minorEastAsia" w:eastAsiaTheme="minorEastAsia" w:hAnsiTheme="minorEastAsia" w:hint="eastAsia"/>
          <w:sz w:val="28"/>
          <w:szCs w:val="28"/>
        </w:rPr>
        <w:t>40</w:t>
      </w:r>
      <w:r>
        <w:rPr>
          <w:rFonts w:asciiTheme="minorEastAsia" w:eastAsiaTheme="minorEastAsia" w:hAnsiTheme="minorEastAsia" w:hint="eastAsia"/>
          <w:sz w:val="28"/>
          <w:szCs w:val="28"/>
        </w:rPr>
        <w:t>周岁及以下；全日制本</w:t>
      </w:r>
      <w:r>
        <w:rPr>
          <w:rFonts w:asciiTheme="minorEastAsia" w:eastAsiaTheme="minorEastAsia" w:hAnsiTheme="minorEastAsia" w:hint="eastAsia"/>
          <w:sz w:val="28"/>
          <w:szCs w:val="28"/>
        </w:rPr>
        <w:t>科年龄在</w:t>
      </w:r>
      <w:r>
        <w:rPr>
          <w:rFonts w:asciiTheme="minorEastAsia" w:eastAsiaTheme="minorEastAsia" w:hAnsiTheme="minorEastAsia" w:hint="eastAsia"/>
          <w:sz w:val="28"/>
          <w:szCs w:val="28"/>
        </w:rPr>
        <w:t>35</w:t>
      </w:r>
      <w:r>
        <w:rPr>
          <w:rFonts w:asciiTheme="minorEastAsia" w:eastAsiaTheme="minorEastAsia" w:hAnsiTheme="minorEastAsia" w:hint="eastAsia"/>
          <w:sz w:val="28"/>
          <w:szCs w:val="28"/>
        </w:rPr>
        <w:t>周岁及以下（年龄计算截止时间为</w:t>
      </w:r>
      <w:r>
        <w:rPr>
          <w:rFonts w:asciiTheme="minorEastAsia" w:eastAsiaTheme="minorEastAsia" w:hAnsiTheme="minorEastAsia" w:hint="eastAsia"/>
          <w:sz w:val="28"/>
          <w:szCs w:val="28"/>
        </w:rPr>
        <w:t>2017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日）。</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（三）有下列情况之一，不得报名</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1</w:t>
      </w:r>
      <w:r>
        <w:rPr>
          <w:rFonts w:asciiTheme="minorEastAsia" w:eastAsiaTheme="minorEastAsia" w:hAnsiTheme="minorEastAsia" w:hint="eastAsia"/>
          <w:sz w:val="28"/>
          <w:szCs w:val="28"/>
        </w:rPr>
        <w:t>、曾受过各类刑事处罚者。</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、曾被开除公职者。</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、有违法、违纪行为正在接受审查者。</w:t>
      </w:r>
      <w:r>
        <w:rPr>
          <w:rFonts w:asciiTheme="minorEastAsia" w:eastAsiaTheme="minorEastAsia" w:hAnsiTheme="minorEastAsia" w:hint="eastAsia"/>
          <w:sz w:val="28"/>
          <w:szCs w:val="28"/>
        </w:rPr>
        <w:t xml:space="preserve"> </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、尚未解除党纪、政纪处分者。</w:t>
      </w:r>
      <w:r>
        <w:rPr>
          <w:rFonts w:asciiTheme="minorEastAsia" w:eastAsiaTheme="minorEastAsia" w:hAnsiTheme="minorEastAsia" w:hint="eastAsia"/>
          <w:sz w:val="28"/>
          <w:szCs w:val="28"/>
        </w:rPr>
        <w:t xml:space="preserve"> </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、有违反有关规定不适宜报名者。</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二、招聘岗位及名额</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本次招聘均在本单位经批准设置的岗位内招聘，使用差额拨款事业编制（具体岗位及名额见附件）。</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三、公开考核招聘程序</w:t>
      </w:r>
    </w:p>
    <w:p w:rsidR="00392118" w:rsidRDefault="00334067">
      <w:pPr>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（一）报名和资格审查</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、报名时间：</w:t>
      </w:r>
      <w:r>
        <w:rPr>
          <w:rFonts w:asciiTheme="minorEastAsia" w:eastAsiaTheme="minorEastAsia" w:hAnsiTheme="minorEastAsia" w:hint="eastAsia"/>
          <w:sz w:val="28"/>
          <w:szCs w:val="28"/>
        </w:rPr>
        <w:t>2018</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日至</w:t>
      </w:r>
      <w:r>
        <w:rPr>
          <w:rFonts w:asciiTheme="minorEastAsia" w:eastAsiaTheme="minorEastAsia" w:hAnsiTheme="minorEastAsia" w:hint="eastAsia"/>
          <w:sz w:val="28"/>
          <w:szCs w:val="28"/>
        </w:rPr>
        <w:t>2018</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日（上午</w:t>
      </w:r>
      <w:r>
        <w:rPr>
          <w:rFonts w:asciiTheme="minorEastAsia" w:eastAsiaTheme="minorEastAsia" w:hAnsiTheme="minorEastAsia" w:hint="eastAsia"/>
          <w:sz w:val="28"/>
          <w:szCs w:val="28"/>
        </w:rPr>
        <w:t>08:00</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12:00</w:t>
      </w:r>
      <w:r>
        <w:rPr>
          <w:rFonts w:asciiTheme="minorEastAsia" w:eastAsiaTheme="minorEastAsia" w:hAnsiTheme="minorEastAsia" w:hint="eastAsia"/>
          <w:sz w:val="28"/>
          <w:szCs w:val="28"/>
        </w:rPr>
        <w:t>，下午</w:t>
      </w:r>
      <w:r>
        <w:rPr>
          <w:rFonts w:asciiTheme="minorEastAsia" w:eastAsiaTheme="minorEastAsia" w:hAnsiTheme="minorEastAsia" w:hint="eastAsia"/>
          <w:sz w:val="28"/>
          <w:szCs w:val="28"/>
        </w:rPr>
        <w:t>2:30</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6:00</w:t>
      </w:r>
      <w:r>
        <w:rPr>
          <w:rFonts w:asciiTheme="minorEastAsia" w:eastAsiaTheme="minorEastAsia" w:hAnsiTheme="minorEastAsia" w:hint="eastAsia"/>
          <w:sz w:val="28"/>
          <w:szCs w:val="28"/>
        </w:rPr>
        <w:t>），逾期不再补报。</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、报名地点：南充市中心医院人力资源部</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（地址：南充市顺庆区人民南路</w:t>
      </w:r>
      <w:r>
        <w:rPr>
          <w:rFonts w:asciiTheme="minorEastAsia" w:eastAsiaTheme="minorEastAsia" w:hAnsiTheme="minorEastAsia" w:hint="eastAsia"/>
          <w:sz w:val="28"/>
          <w:szCs w:val="28"/>
        </w:rPr>
        <w:t>27</w:t>
      </w:r>
      <w:r>
        <w:rPr>
          <w:rFonts w:asciiTheme="minorEastAsia" w:eastAsiaTheme="minorEastAsia" w:hAnsiTheme="minorEastAsia" w:hint="eastAsia"/>
          <w:sz w:val="28"/>
          <w:szCs w:val="28"/>
        </w:rPr>
        <w:t>号）</w:t>
      </w:r>
    </w:p>
    <w:p w:rsidR="00392118" w:rsidRDefault="00334067">
      <w:pPr>
        <w:ind w:firstLineChars="350" w:firstLine="980"/>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0817</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2222009</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、报名所需资料：</w:t>
      </w:r>
    </w:p>
    <w:p w:rsidR="00392118" w:rsidRDefault="00334067">
      <w:pPr>
        <w:ind w:firstLine="57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）《南充中心医院</w:t>
      </w:r>
      <w:r>
        <w:rPr>
          <w:rFonts w:asciiTheme="minorEastAsia" w:eastAsiaTheme="minorEastAsia" w:hAnsiTheme="minorEastAsia" w:hint="eastAsia"/>
          <w:sz w:val="28"/>
          <w:szCs w:val="28"/>
        </w:rPr>
        <w:t>2017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下半年</w:t>
      </w:r>
      <w:r>
        <w:rPr>
          <w:rFonts w:asciiTheme="minorEastAsia" w:eastAsiaTheme="minorEastAsia" w:hAnsiTheme="minorEastAsia" w:hint="eastAsia"/>
          <w:sz w:val="28"/>
          <w:szCs w:val="28"/>
        </w:rPr>
        <w:t>公开考核和“嘉陵江英才工程”公开考核招聘工作人员报名信息表》一式两份（见附件</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），请如实准确填写后按要求张贴本人近期正面免冠</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寸彩色证件照片。</w:t>
      </w:r>
    </w:p>
    <w:p w:rsidR="00392118" w:rsidRDefault="00334067">
      <w:pPr>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）本人有效的第二代居民身份证和与考核聘用岗位相一致的证件原件和复印件。</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、资格审查：、</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南充市中心医院将对所有报考者进行资格初审，通过资格初审的人员发给面试通知书方能参加公开考核招聘。在任意一个环节中发现报考者不符合岗位条件的，取消其考核聘用资格。</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（二）考核招聘</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、考核时间</w:t>
      </w:r>
    </w:p>
    <w:p w:rsidR="00392118" w:rsidRDefault="00334067">
      <w:pPr>
        <w:ind w:firstLineChars="400" w:firstLine="1120"/>
        <w:rPr>
          <w:rFonts w:asciiTheme="minorEastAsia" w:eastAsiaTheme="minorEastAsia" w:hAnsiTheme="minorEastAsia"/>
          <w:sz w:val="28"/>
          <w:szCs w:val="28"/>
        </w:rPr>
      </w:pPr>
      <w:r>
        <w:rPr>
          <w:rFonts w:asciiTheme="minorEastAsia" w:eastAsiaTheme="minorEastAsia" w:hAnsiTheme="minorEastAsia" w:hint="eastAsia"/>
          <w:sz w:val="28"/>
          <w:szCs w:val="28"/>
        </w:rPr>
        <w:t>2018</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16</w:t>
      </w:r>
      <w:r>
        <w:rPr>
          <w:rFonts w:asciiTheme="minorEastAsia" w:eastAsiaTheme="minorEastAsia" w:hAnsiTheme="minorEastAsia" w:hint="eastAsia"/>
          <w:sz w:val="28"/>
          <w:szCs w:val="28"/>
        </w:rPr>
        <w:t>日上午</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30</w:t>
      </w:r>
      <w:r>
        <w:rPr>
          <w:rFonts w:asciiTheme="minorEastAsia" w:eastAsiaTheme="minorEastAsia" w:hAnsiTheme="minorEastAsia" w:hint="eastAsia"/>
          <w:sz w:val="28"/>
          <w:szCs w:val="28"/>
        </w:rPr>
        <w:t>前考生凭有效的第二代居民身份证和面试通知书到指定的考核地点报到，上午</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00</w:t>
      </w:r>
      <w:r>
        <w:rPr>
          <w:rFonts w:asciiTheme="minorEastAsia" w:eastAsiaTheme="minorEastAsia" w:hAnsiTheme="minorEastAsia" w:hint="eastAsia"/>
          <w:sz w:val="28"/>
          <w:szCs w:val="28"/>
        </w:rPr>
        <w:t>开始进行考核。未准时到达指定考核地点报到者，不得参加本次考核招聘，责任由考生自负。</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、考核地点</w:t>
      </w:r>
    </w:p>
    <w:p w:rsidR="00392118" w:rsidRDefault="00334067">
      <w:pPr>
        <w:rPr>
          <w:rFonts w:asciiTheme="minorEastAsia" w:eastAsiaTheme="minorEastAsia" w:hAnsiTheme="minorEastAsia"/>
          <w:sz w:val="28"/>
          <w:szCs w:val="28"/>
        </w:rPr>
      </w:pPr>
      <w:r>
        <w:rPr>
          <w:rFonts w:asciiTheme="minorEastAsia" w:eastAsiaTheme="minorEastAsia" w:hAnsiTheme="minorEastAsia" w:hint="eastAsia"/>
          <w:sz w:val="28"/>
          <w:szCs w:val="28"/>
        </w:rPr>
        <w:t>南充市卫生计生委（地址：南充市顺庆区柳林路</w:t>
      </w:r>
      <w:r>
        <w:rPr>
          <w:rFonts w:asciiTheme="minorEastAsia" w:eastAsiaTheme="minorEastAsia" w:hAnsiTheme="minorEastAsia" w:hint="eastAsia"/>
          <w:sz w:val="28"/>
          <w:szCs w:val="28"/>
        </w:rPr>
        <w:t>200</w:t>
      </w:r>
      <w:r>
        <w:rPr>
          <w:rFonts w:asciiTheme="minorEastAsia" w:eastAsiaTheme="minorEastAsia" w:hAnsiTheme="minorEastAsia" w:hint="eastAsia"/>
          <w:sz w:val="28"/>
          <w:szCs w:val="28"/>
        </w:rPr>
        <w:t>号）。</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、考核方式</w:t>
      </w:r>
    </w:p>
    <w:p w:rsidR="00392118" w:rsidRDefault="00334067">
      <w:pPr>
        <w:rPr>
          <w:rFonts w:asciiTheme="minorEastAsia" w:eastAsiaTheme="minorEastAsia" w:hAnsiTheme="minorEastAsia"/>
          <w:sz w:val="28"/>
          <w:szCs w:val="28"/>
        </w:rPr>
      </w:pPr>
      <w:r>
        <w:rPr>
          <w:rFonts w:asciiTheme="minorEastAsia" w:eastAsiaTheme="minorEastAsia" w:hAnsiTheme="minorEastAsia" w:hint="eastAsia"/>
          <w:sz w:val="28"/>
          <w:szCs w:val="28"/>
        </w:rPr>
        <w:t>本次考核招聘采用结构化面试考核方式进行。根据</w:t>
      </w:r>
      <w:r>
        <w:rPr>
          <w:rFonts w:asciiTheme="minorEastAsia" w:eastAsiaTheme="minorEastAsia" w:hAnsiTheme="minorEastAsia" w:hint="eastAsia"/>
          <w:sz w:val="28"/>
          <w:szCs w:val="28"/>
        </w:rPr>
        <w:t>考核成绩由高分到低分排序，等额确定体检人选。</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（三）体检</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对确定的体检人选进行体检。</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、体检标准</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体检的项目和标准参照修订后的《公务员录用体检通用标准（试行）》（人社部发〔</w:t>
      </w:r>
      <w:r>
        <w:rPr>
          <w:rFonts w:asciiTheme="minorEastAsia" w:eastAsiaTheme="minorEastAsia" w:hAnsiTheme="minorEastAsia" w:hint="eastAsia"/>
          <w:sz w:val="28"/>
          <w:szCs w:val="28"/>
        </w:rPr>
        <w:t>2010</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19</w:t>
      </w:r>
      <w:r>
        <w:rPr>
          <w:rFonts w:asciiTheme="minorEastAsia" w:eastAsiaTheme="minorEastAsia" w:hAnsiTheme="minorEastAsia" w:hint="eastAsia"/>
          <w:sz w:val="28"/>
          <w:szCs w:val="28"/>
        </w:rPr>
        <w:t>号）和《公务员录用体检操作手册（试行）》执行，另有行业体检标准的按行业体检标准执行。其中，乙肝检测项目按国家人社部、教育部和卫生部《关于进一步规范入学和就业体检项目维护乙肝表面抗原携带者入学和就业权利的通知》的要求执行。</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、体检时间和地点</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体检时间和地点另行通知，未按规定时间到指定地点参加体检或未在规定的期限内完成规定项</w:t>
      </w:r>
      <w:r>
        <w:rPr>
          <w:rFonts w:asciiTheme="minorEastAsia" w:eastAsiaTheme="minorEastAsia" w:hAnsiTheme="minorEastAsia" w:hint="eastAsia"/>
          <w:sz w:val="28"/>
          <w:szCs w:val="28"/>
        </w:rPr>
        <w:t>目体检的报考者，视为自动弃权。</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、复检</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初次体检不合格的，本人可在接到体检结果通知</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申请复检一次，逾期不再受理并以初检结果为准。复检须在体检医院以外的二级甲等及以上综合性医院进行。申请复检人员的体检结果以复检结果为准。凡体检不合格的人员，取消聘用资格，空缺名额不再递补。</w:t>
      </w:r>
    </w:p>
    <w:p w:rsidR="00392118" w:rsidRDefault="00334067">
      <w:pPr>
        <w:rPr>
          <w:rFonts w:asciiTheme="minorEastAsia" w:eastAsiaTheme="minorEastAsia" w:hAnsiTheme="minorEastAsia"/>
          <w:sz w:val="28"/>
          <w:szCs w:val="28"/>
        </w:rPr>
      </w:pPr>
      <w:r>
        <w:rPr>
          <w:rFonts w:asciiTheme="minorEastAsia" w:eastAsiaTheme="minorEastAsia" w:hAnsiTheme="minorEastAsia" w:hint="eastAsia"/>
          <w:sz w:val="28"/>
          <w:szCs w:val="28"/>
        </w:rPr>
        <w:t>体检（含复检）费用由报考者自行承担。</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（四）公示</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经考核和体检合格者确定为拟聘人员，在南充人事考试网上（</w:t>
      </w:r>
      <w:r>
        <w:rPr>
          <w:rFonts w:asciiTheme="minorEastAsia" w:eastAsiaTheme="minorEastAsia" w:hAnsiTheme="minorEastAsia" w:hint="eastAsia"/>
          <w:sz w:val="28"/>
          <w:szCs w:val="28"/>
        </w:rPr>
        <w:t>www.ncpta.gov.cn</w:t>
      </w:r>
      <w:r>
        <w:rPr>
          <w:rFonts w:asciiTheme="minorEastAsia" w:eastAsiaTheme="minorEastAsia" w:hAnsiTheme="minorEastAsia" w:hint="eastAsia"/>
          <w:sz w:val="28"/>
          <w:szCs w:val="28"/>
        </w:rPr>
        <w:t>）向社会公示</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个工作日。公示内容包括人员姓名、性别、年龄、学历（学位）、专业、排名、拟聘用岗位，并</w:t>
      </w:r>
      <w:r>
        <w:rPr>
          <w:rFonts w:asciiTheme="minorEastAsia" w:eastAsiaTheme="minorEastAsia" w:hAnsiTheme="minorEastAsia" w:hint="eastAsia"/>
          <w:sz w:val="28"/>
          <w:szCs w:val="28"/>
        </w:rPr>
        <w:t>公布监督举报电话，接受社会监督和举报。举报者应以真实姓名实事求是地反映问题，并提供必要的调查线索。凡以匿名或其他方式反映的问题不予受理。对公示期间反映有严重问题并查有实据、不符合报考条件的，取消被公示人拟聘资格。</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在公示期间因自动弃权或因被举报查实取消聘用资格而产生的空额，经研究同意可按考核成绩从高分到低分依次等额递补。</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四、审核确认</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公示期满且无异议人员</w:t>
      </w:r>
      <w:r>
        <w:rPr>
          <w:rFonts w:asciiTheme="minorEastAsia" w:eastAsiaTheme="minorEastAsia" w:hAnsiTheme="minorEastAsia" w:hint="eastAsia"/>
          <w:sz w:val="28"/>
          <w:szCs w:val="28"/>
        </w:rPr>
        <w:t>经市人才人事工作领导小组会议审定后</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由</w:t>
      </w:r>
      <w:r>
        <w:rPr>
          <w:rFonts w:asciiTheme="minorEastAsia" w:eastAsiaTheme="minorEastAsia" w:hAnsiTheme="minorEastAsia" w:hint="eastAsia"/>
          <w:sz w:val="28"/>
          <w:szCs w:val="28"/>
        </w:rPr>
        <w:t>南充市人力资源和社会保障局审核确认，取得聘用人员资格，并按我市有关规定程序报批及办理相关聘用手续。用人单位凭南充市人</w:t>
      </w:r>
      <w:r>
        <w:rPr>
          <w:rFonts w:asciiTheme="minorEastAsia" w:eastAsiaTheme="minorEastAsia" w:hAnsiTheme="minorEastAsia" w:hint="eastAsia"/>
          <w:sz w:val="28"/>
          <w:szCs w:val="28"/>
        </w:rPr>
        <w:t>力资源和社会保障局出具的《事业单位招聘工作人员聘用通知书》，通知取得聘用资格的人员在规定的时间内（具体</w:t>
      </w:r>
      <w:r>
        <w:rPr>
          <w:rFonts w:asciiTheme="minorEastAsia" w:eastAsiaTheme="minorEastAsia" w:hAnsiTheme="minorEastAsia" w:hint="eastAsia"/>
          <w:sz w:val="28"/>
          <w:szCs w:val="28"/>
        </w:rPr>
        <w:lastRenderedPageBreak/>
        <w:t>时间以招聘单位书面通知为准）到单位报到，并按照有关规定签订事业单位人事聘用合同，实行事业单位聘用制管理。</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通过南充市人力资源和社会保障局审核确认后，未按规定时间报到的，视为自动放弃并取消其聘用资格。因此而产生的空额不再递补。</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五、纪律与监督</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有关单位和工作人员在公开招聘中，应确保信息、过程、结果公开，接受社会及有关部门的监督。对违反规定、弄虚作假聘用的人员一经查实，取消其聘用资格，并对相关人员按照有关规定进行严肃处理。凡违反人事部令第</w:t>
      </w: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号第三十条和考风考纪规定，特别是不按公告进行资格审查的，按省人社厅、省监察厅印发的《四川省人事考试违规违纪行为处理办法</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试行</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》和人事部令第６号第三十条、第三十一条等规定严肃处理，情节严重的给予政纪党纪处分，构成犯罪的，依法追究刑事责任。</w:t>
      </w:r>
    </w:p>
    <w:p w:rsidR="00392118" w:rsidRDefault="00334067">
      <w:pPr>
        <w:ind w:firstLineChars="250" w:firstLine="700"/>
        <w:rPr>
          <w:rFonts w:asciiTheme="minorEastAsia" w:eastAsiaTheme="minorEastAsia" w:hAnsiTheme="minorEastAsia"/>
          <w:sz w:val="28"/>
          <w:szCs w:val="28"/>
        </w:rPr>
      </w:pPr>
      <w:r>
        <w:rPr>
          <w:rFonts w:asciiTheme="minorEastAsia" w:eastAsiaTheme="minorEastAsia" w:hAnsiTheme="minorEastAsia" w:hint="eastAsia"/>
          <w:sz w:val="28"/>
          <w:szCs w:val="28"/>
        </w:rPr>
        <w:t>六、特别提示</w:t>
      </w:r>
    </w:p>
    <w:p w:rsidR="00392118" w:rsidRDefault="00334067">
      <w:pPr>
        <w:ind w:firstLineChars="250" w:firstLine="70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、应聘者须完全符合考核聘用条件方能报名，是否符合考核聘用条</w:t>
      </w:r>
      <w:r>
        <w:rPr>
          <w:rFonts w:asciiTheme="minorEastAsia" w:eastAsiaTheme="minorEastAsia" w:hAnsiTheme="minorEastAsia" w:hint="eastAsia"/>
          <w:sz w:val="28"/>
          <w:szCs w:val="28"/>
        </w:rPr>
        <w:t>件以市人力资源和社会保障局的终审结论为准，因条件不符合规定取消聘用资格的，责任由报名者自负。</w:t>
      </w:r>
    </w:p>
    <w:p w:rsidR="00392118" w:rsidRDefault="00334067">
      <w:pPr>
        <w:ind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、因报名者自身对网上信息不及时关注和各种原因导致的报名者通讯不畅通，致使与考聘相关信息不能及时传达到报名者本人，责任由报名者自负。</w:t>
      </w:r>
    </w:p>
    <w:p w:rsidR="00392118" w:rsidRDefault="00392118">
      <w:pPr>
        <w:rPr>
          <w:rFonts w:asciiTheme="minorEastAsia" w:eastAsiaTheme="minorEastAsia" w:hAnsiTheme="minorEastAsia"/>
          <w:sz w:val="28"/>
          <w:szCs w:val="28"/>
        </w:rPr>
      </w:pP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附件：</w:t>
      </w:r>
    </w:p>
    <w:p w:rsidR="00392118" w:rsidRDefault="00334067">
      <w:pPr>
        <w:ind w:firstLine="57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、《南充市中心医院</w:t>
      </w:r>
      <w:r>
        <w:rPr>
          <w:rFonts w:asciiTheme="minorEastAsia" w:eastAsiaTheme="minorEastAsia" w:hAnsiTheme="minorEastAsia" w:hint="eastAsia"/>
          <w:sz w:val="28"/>
          <w:szCs w:val="28"/>
        </w:rPr>
        <w:t>2017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下半年</w:t>
      </w:r>
      <w:r>
        <w:rPr>
          <w:rFonts w:asciiTheme="minorEastAsia" w:eastAsiaTheme="minorEastAsia" w:hAnsiTheme="minorEastAsia" w:hint="eastAsia"/>
          <w:sz w:val="28"/>
          <w:szCs w:val="28"/>
        </w:rPr>
        <w:t>公开考核和“嘉陵江英才工程”公开考核招聘工作人员岗位和条件要求一览表》</w:t>
      </w:r>
    </w:p>
    <w:p w:rsidR="00392118" w:rsidRDefault="0033406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2</w:t>
      </w:r>
      <w:r>
        <w:rPr>
          <w:rFonts w:asciiTheme="minorEastAsia" w:eastAsiaTheme="minorEastAsia" w:hAnsiTheme="minorEastAsia" w:hint="eastAsia"/>
          <w:sz w:val="28"/>
          <w:szCs w:val="28"/>
        </w:rPr>
        <w:t>、《南充市中心医院</w:t>
      </w:r>
      <w:r>
        <w:rPr>
          <w:rFonts w:asciiTheme="minorEastAsia" w:eastAsiaTheme="minorEastAsia" w:hAnsiTheme="minorEastAsia" w:hint="eastAsia"/>
          <w:sz w:val="28"/>
          <w:szCs w:val="28"/>
        </w:rPr>
        <w:t>2017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下半年</w:t>
      </w:r>
      <w:r>
        <w:rPr>
          <w:rFonts w:asciiTheme="minorEastAsia" w:eastAsiaTheme="minorEastAsia" w:hAnsiTheme="minorEastAsia" w:hint="eastAsia"/>
          <w:sz w:val="28"/>
          <w:szCs w:val="28"/>
        </w:rPr>
        <w:t>公开考核和“嘉陵江英才工程”公开考核招聘工作人员报名信息表》</w:t>
      </w:r>
    </w:p>
    <w:p w:rsidR="00392118" w:rsidRDefault="00392118">
      <w:pPr>
        <w:rPr>
          <w:rFonts w:asciiTheme="minorEastAsia" w:eastAsiaTheme="minorEastAsia" w:hAnsiTheme="minorEastAsia"/>
          <w:sz w:val="28"/>
          <w:szCs w:val="28"/>
        </w:rPr>
      </w:pPr>
    </w:p>
    <w:p w:rsidR="00392118" w:rsidRDefault="00334067">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南充市中心医院</w:t>
      </w:r>
    </w:p>
    <w:p w:rsidR="00392118" w:rsidRDefault="00334067">
      <w:pPr>
        <w:jc w:val="right"/>
        <w:rPr>
          <w:rFonts w:asciiTheme="minorEastAsia" w:eastAsiaTheme="minorEastAsia" w:hAnsiTheme="minorEastAsia"/>
          <w:sz w:val="28"/>
          <w:szCs w:val="28"/>
        </w:rPr>
        <w:sectPr w:rsidR="00392118">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pgNumType w:fmt="numberInDash"/>
          <w:cols w:space="720"/>
          <w:docGrid w:type="linesAndChars" w:linePitch="312"/>
        </w:sectPr>
      </w:pPr>
      <w:r>
        <w:rPr>
          <w:rFonts w:asciiTheme="minorEastAsia" w:eastAsiaTheme="minorEastAsia" w:hAnsiTheme="minorEastAsia" w:hint="eastAsia"/>
          <w:sz w:val="28"/>
          <w:szCs w:val="28"/>
        </w:rPr>
        <w:t>      2017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12</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日</w:t>
      </w:r>
      <w:bookmarkEnd w:id="0"/>
    </w:p>
    <w:tbl>
      <w:tblPr>
        <w:tblW w:w="9680" w:type="dxa"/>
        <w:tblInd w:w="93" w:type="dxa"/>
        <w:tblLayout w:type="fixed"/>
        <w:tblLook w:val="04A0" w:firstRow="1" w:lastRow="0" w:firstColumn="1" w:lastColumn="0" w:noHBand="0" w:noVBand="1"/>
      </w:tblPr>
      <w:tblGrid>
        <w:gridCol w:w="580"/>
        <w:gridCol w:w="800"/>
        <w:gridCol w:w="820"/>
        <w:gridCol w:w="940"/>
        <w:gridCol w:w="800"/>
        <w:gridCol w:w="1180"/>
        <w:gridCol w:w="580"/>
        <w:gridCol w:w="880"/>
        <w:gridCol w:w="1220"/>
        <w:gridCol w:w="800"/>
        <w:gridCol w:w="1080"/>
      </w:tblGrid>
      <w:tr w:rsidR="00392118">
        <w:trPr>
          <w:trHeight w:val="285"/>
        </w:trPr>
        <w:tc>
          <w:tcPr>
            <w:tcW w:w="1380" w:type="dxa"/>
            <w:gridSpan w:val="2"/>
            <w:tcBorders>
              <w:top w:val="nil"/>
              <w:left w:val="nil"/>
              <w:bottom w:val="nil"/>
              <w:right w:val="nil"/>
            </w:tcBorders>
            <w:shd w:val="clear" w:color="auto" w:fill="auto"/>
            <w:vAlign w:val="center"/>
          </w:tcPr>
          <w:p w:rsidR="00392118" w:rsidRDefault="00334067">
            <w:pPr>
              <w:widowControl/>
              <w:jc w:val="center"/>
              <w:rPr>
                <w:rFonts w:ascii="宋体" w:hAnsi="宋体" w:cs="宋体"/>
                <w:b/>
                <w:bCs/>
                <w:kern w:val="0"/>
                <w:sz w:val="24"/>
                <w:szCs w:val="24"/>
              </w:rPr>
            </w:pPr>
            <w:r>
              <w:rPr>
                <w:rFonts w:ascii="宋体" w:hAnsi="宋体" w:cs="宋体" w:hint="eastAsia"/>
                <w:b/>
                <w:bCs/>
                <w:kern w:val="0"/>
                <w:sz w:val="24"/>
                <w:szCs w:val="24"/>
              </w:rPr>
              <w:lastRenderedPageBreak/>
              <w:t>附件</w:t>
            </w:r>
            <w:r>
              <w:rPr>
                <w:rFonts w:ascii="宋体" w:hAnsi="宋体" w:cs="宋体" w:hint="eastAsia"/>
                <w:b/>
                <w:bCs/>
                <w:kern w:val="0"/>
                <w:sz w:val="24"/>
                <w:szCs w:val="24"/>
              </w:rPr>
              <w:t>1</w:t>
            </w:r>
          </w:p>
        </w:tc>
        <w:tc>
          <w:tcPr>
            <w:tcW w:w="820" w:type="dxa"/>
            <w:tcBorders>
              <w:top w:val="nil"/>
              <w:left w:val="nil"/>
              <w:bottom w:val="nil"/>
              <w:right w:val="nil"/>
            </w:tcBorders>
            <w:shd w:val="clear" w:color="auto" w:fill="auto"/>
            <w:vAlign w:val="center"/>
          </w:tcPr>
          <w:p w:rsidR="00392118" w:rsidRDefault="00392118">
            <w:pPr>
              <w:widowControl/>
              <w:jc w:val="left"/>
              <w:rPr>
                <w:rFonts w:ascii="宋体" w:hAnsi="宋体" w:cs="宋体"/>
                <w:kern w:val="0"/>
                <w:sz w:val="24"/>
                <w:szCs w:val="24"/>
              </w:rPr>
            </w:pPr>
          </w:p>
        </w:tc>
        <w:tc>
          <w:tcPr>
            <w:tcW w:w="940" w:type="dxa"/>
            <w:tcBorders>
              <w:top w:val="nil"/>
              <w:left w:val="nil"/>
              <w:bottom w:val="nil"/>
              <w:right w:val="nil"/>
            </w:tcBorders>
            <w:shd w:val="clear" w:color="auto" w:fill="auto"/>
            <w:vAlign w:val="center"/>
          </w:tcPr>
          <w:p w:rsidR="00392118" w:rsidRDefault="00392118">
            <w:pPr>
              <w:widowControl/>
              <w:jc w:val="center"/>
              <w:rPr>
                <w:rFonts w:ascii="宋体" w:hAnsi="宋体" w:cs="宋体"/>
                <w:kern w:val="0"/>
                <w:sz w:val="24"/>
                <w:szCs w:val="24"/>
              </w:rPr>
            </w:pPr>
          </w:p>
        </w:tc>
        <w:tc>
          <w:tcPr>
            <w:tcW w:w="800" w:type="dxa"/>
            <w:tcBorders>
              <w:top w:val="nil"/>
              <w:left w:val="nil"/>
              <w:bottom w:val="nil"/>
              <w:right w:val="nil"/>
            </w:tcBorders>
            <w:shd w:val="clear" w:color="000000" w:fill="FFFFFF"/>
            <w:vAlign w:val="center"/>
          </w:tcPr>
          <w:p w:rsidR="00392118" w:rsidRDefault="00334067">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180" w:type="dxa"/>
            <w:tcBorders>
              <w:top w:val="nil"/>
              <w:left w:val="nil"/>
              <w:bottom w:val="nil"/>
              <w:right w:val="nil"/>
            </w:tcBorders>
            <w:shd w:val="clear" w:color="auto" w:fill="auto"/>
            <w:vAlign w:val="center"/>
          </w:tcPr>
          <w:p w:rsidR="00392118" w:rsidRDefault="00392118">
            <w:pPr>
              <w:widowControl/>
              <w:jc w:val="center"/>
              <w:rPr>
                <w:rFonts w:ascii="宋体" w:hAnsi="宋体" w:cs="宋体"/>
                <w:kern w:val="0"/>
                <w:sz w:val="12"/>
                <w:szCs w:val="12"/>
              </w:rPr>
            </w:pPr>
          </w:p>
        </w:tc>
        <w:tc>
          <w:tcPr>
            <w:tcW w:w="580" w:type="dxa"/>
            <w:tcBorders>
              <w:top w:val="nil"/>
              <w:left w:val="nil"/>
              <w:bottom w:val="nil"/>
              <w:right w:val="nil"/>
            </w:tcBorders>
            <w:shd w:val="clear" w:color="auto" w:fill="auto"/>
            <w:vAlign w:val="center"/>
          </w:tcPr>
          <w:p w:rsidR="00392118" w:rsidRDefault="00392118">
            <w:pPr>
              <w:widowControl/>
              <w:jc w:val="left"/>
              <w:rPr>
                <w:rFonts w:ascii="宋体" w:hAnsi="宋体" w:cs="宋体"/>
                <w:kern w:val="0"/>
                <w:sz w:val="24"/>
                <w:szCs w:val="24"/>
              </w:rPr>
            </w:pPr>
          </w:p>
        </w:tc>
        <w:tc>
          <w:tcPr>
            <w:tcW w:w="880" w:type="dxa"/>
            <w:tcBorders>
              <w:top w:val="nil"/>
              <w:left w:val="nil"/>
              <w:bottom w:val="nil"/>
              <w:right w:val="nil"/>
            </w:tcBorders>
            <w:shd w:val="clear" w:color="auto" w:fill="auto"/>
            <w:vAlign w:val="center"/>
          </w:tcPr>
          <w:p w:rsidR="00392118" w:rsidRDefault="00392118">
            <w:pPr>
              <w:widowControl/>
              <w:jc w:val="center"/>
              <w:rPr>
                <w:rFonts w:ascii="宋体" w:hAnsi="宋体" w:cs="宋体"/>
                <w:kern w:val="0"/>
                <w:sz w:val="24"/>
                <w:szCs w:val="24"/>
              </w:rPr>
            </w:pPr>
          </w:p>
        </w:tc>
        <w:tc>
          <w:tcPr>
            <w:tcW w:w="1220" w:type="dxa"/>
            <w:tcBorders>
              <w:top w:val="nil"/>
              <w:left w:val="nil"/>
              <w:bottom w:val="nil"/>
              <w:right w:val="nil"/>
            </w:tcBorders>
            <w:shd w:val="clear" w:color="auto" w:fill="auto"/>
            <w:vAlign w:val="center"/>
          </w:tcPr>
          <w:p w:rsidR="00392118" w:rsidRDefault="00392118">
            <w:pPr>
              <w:widowControl/>
              <w:jc w:val="center"/>
              <w:rPr>
                <w:rFonts w:ascii="宋体" w:hAnsi="宋体" w:cs="宋体"/>
                <w:kern w:val="0"/>
                <w:sz w:val="24"/>
                <w:szCs w:val="24"/>
              </w:rPr>
            </w:pPr>
          </w:p>
        </w:tc>
        <w:tc>
          <w:tcPr>
            <w:tcW w:w="800" w:type="dxa"/>
            <w:tcBorders>
              <w:top w:val="nil"/>
              <w:left w:val="nil"/>
              <w:bottom w:val="nil"/>
              <w:right w:val="nil"/>
            </w:tcBorders>
            <w:shd w:val="clear" w:color="auto" w:fill="auto"/>
            <w:vAlign w:val="center"/>
          </w:tcPr>
          <w:p w:rsidR="00392118" w:rsidRDefault="00392118">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vAlign w:val="center"/>
          </w:tcPr>
          <w:p w:rsidR="00392118" w:rsidRDefault="00392118">
            <w:pPr>
              <w:widowControl/>
              <w:jc w:val="left"/>
              <w:rPr>
                <w:rFonts w:ascii="宋体" w:hAnsi="宋体" w:cs="宋体"/>
                <w:color w:val="000000"/>
                <w:kern w:val="0"/>
                <w:sz w:val="22"/>
              </w:rPr>
            </w:pPr>
          </w:p>
        </w:tc>
      </w:tr>
      <w:tr w:rsidR="00392118">
        <w:trPr>
          <w:trHeight w:val="1590"/>
        </w:trPr>
        <w:tc>
          <w:tcPr>
            <w:tcW w:w="9680" w:type="dxa"/>
            <w:gridSpan w:val="11"/>
            <w:tcBorders>
              <w:top w:val="nil"/>
              <w:left w:val="nil"/>
              <w:bottom w:val="nil"/>
              <w:right w:val="nil"/>
            </w:tcBorders>
            <w:shd w:val="clear" w:color="auto" w:fill="auto"/>
            <w:vAlign w:val="center"/>
          </w:tcPr>
          <w:p w:rsidR="00392118" w:rsidRDefault="00334067">
            <w:pPr>
              <w:widowControl/>
              <w:spacing w:line="400" w:lineRule="exact"/>
              <w:jc w:val="center"/>
              <w:rPr>
                <w:rFonts w:asciiTheme="minorEastAsia" w:eastAsiaTheme="minorEastAsia" w:hAnsiTheme="minorEastAsia" w:cs="宋体"/>
                <w:b/>
                <w:bCs/>
                <w:kern w:val="0"/>
                <w:sz w:val="28"/>
                <w:szCs w:val="28"/>
              </w:rPr>
            </w:pPr>
            <w:r>
              <w:rPr>
                <w:rFonts w:asciiTheme="minorEastAsia" w:eastAsiaTheme="minorEastAsia" w:hAnsiTheme="minorEastAsia" w:cs="宋体" w:hint="eastAsia"/>
                <w:b/>
                <w:bCs/>
                <w:kern w:val="0"/>
                <w:sz w:val="28"/>
                <w:szCs w:val="28"/>
              </w:rPr>
              <w:t>南充中心医院</w:t>
            </w:r>
            <w:r>
              <w:rPr>
                <w:rFonts w:asciiTheme="minorEastAsia" w:eastAsiaTheme="minorEastAsia" w:hAnsiTheme="minorEastAsia" w:cs="宋体" w:hint="eastAsia"/>
                <w:b/>
                <w:bCs/>
                <w:kern w:val="0"/>
                <w:sz w:val="28"/>
                <w:szCs w:val="28"/>
              </w:rPr>
              <w:t>2017</w:t>
            </w:r>
            <w:r>
              <w:rPr>
                <w:rFonts w:asciiTheme="minorEastAsia" w:eastAsiaTheme="minorEastAsia" w:hAnsiTheme="minorEastAsia" w:cs="宋体" w:hint="eastAsia"/>
                <w:b/>
                <w:bCs/>
                <w:kern w:val="0"/>
                <w:sz w:val="28"/>
                <w:szCs w:val="28"/>
              </w:rPr>
              <w:t>年</w:t>
            </w:r>
            <w:r>
              <w:rPr>
                <w:rFonts w:asciiTheme="minorEastAsia" w:eastAsiaTheme="minorEastAsia" w:hAnsiTheme="minorEastAsia" w:cs="宋体" w:hint="eastAsia"/>
                <w:b/>
                <w:bCs/>
                <w:kern w:val="0"/>
                <w:sz w:val="28"/>
                <w:szCs w:val="28"/>
              </w:rPr>
              <w:t>下半年</w:t>
            </w:r>
            <w:r>
              <w:rPr>
                <w:rFonts w:asciiTheme="minorEastAsia" w:eastAsiaTheme="minorEastAsia" w:hAnsiTheme="minorEastAsia" w:cs="宋体" w:hint="eastAsia"/>
                <w:b/>
                <w:bCs/>
                <w:kern w:val="0"/>
                <w:sz w:val="28"/>
                <w:szCs w:val="28"/>
              </w:rPr>
              <w:t>公开考核</w:t>
            </w:r>
            <w:r>
              <w:rPr>
                <w:rFonts w:asciiTheme="minorEastAsia" w:eastAsiaTheme="minorEastAsia" w:hAnsiTheme="minorEastAsia" w:cs="宋体" w:hint="eastAsia"/>
                <w:b/>
                <w:bCs/>
                <w:kern w:val="0"/>
                <w:sz w:val="28"/>
                <w:szCs w:val="28"/>
              </w:rPr>
              <w:br/>
            </w:r>
            <w:r>
              <w:rPr>
                <w:rFonts w:asciiTheme="minorEastAsia" w:eastAsiaTheme="minorEastAsia" w:hAnsiTheme="minorEastAsia" w:cs="宋体" w:hint="eastAsia"/>
                <w:b/>
                <w:bCs/>
                <w:kern w:val="0"/>
                <w:sz w:val="28"/>
                <w:szCs w:val="28"/>
              </w:rPr>
              <w:t>和“嘉陵江英才工程”公开考核招聘</w:t>
            </w:r>
            <w:r>
              <w:rPr>
                <w:rFonts w:asciiTheme="minorEastAsia" w:eastAsiaTheme="minorEastAsia" w:hAnsiTheme="minorEastAsia" w:cs="宋体" w:hint="eastAsia"/>
                <w:b/>
                <w:bCs/>
                <w:kern w:val="0"/>
                <w:sz w:val="28"/>
                <w:szCs w:val="28"/>
              </w:rPr>
              <w:br/>
            </w:r>
            <w:r>
              <w:rPr>
                <w:rFonts w:asciiTheme="minorEastAsia" w:eastAsiaTheme="minorEastAsia" w:hAnsiTheme="minorEastAsia" w:cs="宋体" w:hint="eastAsia"/>
                <w:b/>
                <w:bCs/>
                <w:kern w:val="0"/>
                <w:sz w:val="28"/>
                <w:szCs w:val="28"/>
              </w:rPr>
              <w:t>工作人员岗位和条件要求一览表</w:t>
            </w:r>
          </w:p>
        </w:tc>
      </w:tr>
      <w:tr w:rsidR="00392118">
        <w:trPr>
          <w:trHeight w:val="480"/>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b/>
                <w:bCs/>
                <w:kern w:val="0"/>
                <w:sz w:val="20"/>
                <w:szCs w:val="20"/>
              </w:rPr>
            </w:pPr>
            <w:r>
              <w:rPr>
                <w:rFonts w:ascii="宋体" w:hAnsi="宋体" w:cs="宋体" w:hint="eastAsia"/>
                <w:b/>
                <w:bCs/>
                <w:kern w:val="0"/>
                <w:sz w:val="20"/>
                <w:szCs w:val="20"/>
              </w:rPr>
              <w:t>单位</w:t>
            </w:r>
          </w:p>
        </w:tc>
        <w:tc>
          <w:tcPr>
            <w:tcW w:w="1760" w:type="dxa"/>
            <w:gridSpan w:val="2"/>
            <w:tcBorders>
              <w:top w:val="single" w:sz="4" w:space="0" w:color="auto"/>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b/>
                <w:bCs/>
                <w:kern w:val="0"/>
                <w:sz w:val="20"/>
                <w:szCs w:val="20"/>
              </w:rPr>
            </w:pPr>
            <w:r>
              <w:rPr>
                <w:rFonts w:ascii="宋体" w:hAnsi="宋体" w:cs="宋体" w:hint="eastAsia"/>
                <w:b/>
                <w:bCs/>
                <w:kern w:val="0"/>
                <w:sz w:val="20"/>
                <w:szCs w:val="20"/>
              </w:rPr>
              <w:t>招聘岗位</w:t>
            </w:r>
          </w:p>
        </w:tc>
        <w:tc>
          <w:tcPr>
            <w:tcW w:w="8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2118" w:rsidRDefault="00334067">
            <w:pPr>
              <w:widowControl/>
              <w:jc w:val="center"/>
              <w:rPr>
                <w:rFonts w:ascii="宋体" w:hAnsi="宋体" w:cs="宋体"/>
                <w:b/>
                <w:bCs/>
                <w:kern w:val="0"/>
                <w:sz w:val="20"/>
                <w:szCs w:val="20"/>
              </w:rPr>
            </w:pPr>
            <w:r>
              <w:rPr>
                <w:rFonts w:ascii="宋体" w:hAnsi="宋体" w:cs="宋体" w:hint="eastAsia"/>
                <w:b/>
                <w:bCs/>
                <w:kern w:val="0"/>
                <w:sz w:val="20"/>
                <w:szCs w:val="20"/>
              </w:rPr>
              <w:t>招聘人数</w:t>
            </w:r>
          </w:p>
        </w:tc>
        <w:tc>
          <w:tcPr>
            <w:tcW w:w="1180" w:type="dxa"/>
            <w:vMerge w:val="restart"/>
            <w:tcBorders>
              <w:top w:val="single" w:sz="4" w:space="0" w:color="auto"/>
              <w:left w:val="single" w:sz="4" w:space="0" w:color="auto"/>
              <w:bottom w:val="nil"/>
              <w:right w:val="single" w:sz="4" w:space="0" w:color="auto"/>
            </w:tcBorders>
            <w:shd w:val="clear" w:color="auto" w:fill="auto"/>
            <w:vAlign w:val="center"/>
          </w:tcPr>
          <w:p w:rsidR="00392118" w:rsidRDefault="00334067">
            <w:pPr>
              <w:widowControl/>
              <w:jc w:val="center"/>
              <w:rPr>
                <w:rFonts w:ascii="宋体" w:hAnsi="宋体" w:cs="宋体"/>
                <w:b/>
                <w:bCs/>
                <w:kern w:val="0"/>
                <w:sz w:val="20"/>
                <w:szCs w:val="20"/>
              </w:rPr>
            </w:pPr>
            <w:r>
              <w:rPr>
                <w:rFonts w:ascii="宋体" w:hAnsi="宋体" w:cs="宋体" w:hint="eastAsia"/>
                <w:b/>
                <w:bCs/>
                <w:kern w:val="0"/>
                <w:sz w:val="20"/>
                <w:szCs w:val="20"/>
              </w:rPr>
              <w:t>招聘对象范围</w:t>
            </w:r>
          </w:p>
        </w:tc>
        <w:tc>
          <w:tcPr>
            <w:tcW w:w="3480" w:type="dxa"/>
            <w:gridSpan w:val="4"/>
            <w:tcBorders>
              <w:top w:val="single" w:sz="4" w:space="0" w:color="auto"/>
              <w:left w:val="nil"/>
              <w:bottom w:val="single" w:sz="4" w:space="0" w:color="auto"/>
              <w:right w:val="single" w:sz="4" w:space="0" w:color="000000"/>
            </w:tcBorders>
            <w:shd w:val="clear" w:color="auto" w:fill="auto"/>
            <w:vAlign w:val="center"/>
          </w:tcPr>
          <w:p w:rsidR="00392118" w:rsidRDefault="00334067">
            <w:pPr>
              <w:widowControl/>
              <w:jc w:val="center"/>
              <w:rPr>
                <w:rFonts w:ascii="宋体" w:hAnsi="宋体" w:cs="宋体"/>
                <w:b/>
                <w:bCs/>
                <w:kern w:val="0"/>
                <w:sz w:val="20"/>
                <w:szCs w:val="20"/>
              </w:rPr>
            </w:pPr>
            <w:r>
              <w:rPr>
                <w:rFonts w:ascii="宋体" w:hAnsi="宋体" w:cs="宋体" w:hint="eastAsia"/>
                <w:b/>
                <w:bCs/>
                <w:kern w:val="0"/>
                <w:sz w:val="20"/>
                <w:szCs w:val="20"/>
              </w:rPr>
              <w:t>条件及要求</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b/>
                <w:bCs/>
                <w:kern w:val="0"/>
                <w:sz w:val="20"/>
                <w:szCs w:val="20"/>
              </w:rPr>
            </w:pPr>
            <w:r>
              <w:rPr>
                <w:rFonts w:ascii="宋体" w:hAnsi="宋体" w:cs="宋体" w:hint="eastAsia"/>
                <w:b/>
                <w:bCs/>
                <w:kern w:val="0"/>
                <w:sz w:val="20"/>
                <w:szCs w:val="20"/>
              </w:rPr>
              <w:t>考试科目及</w:t>
            </w:r>
          </w:p>
        </w:tc>
      </w:tr>
      <w:tr w:rsidR="00392118">
        <w:trPr>
          <w:trHeight w:val="495"/>
        </w:trPr>
        <w:tc>
          <w:tcPr>
            <w:tcW w:w="580" w:type="dxa"/>
            <w:tcBorders>
              <w:top w:val="nil"/>
              <w:left w:val="single" w:sz="4" w:space="0" w:color="auto"/>
              <w:bottom w:val="nil"/>
              <w:right w:val="single" w:sz="4" w:space="0" w:color="auto"/>
            </w:tcBorders>
            <w:shd w:val="clear" w:color="auto" w:fill="auto"/>
            <w:vAlign w:val="center"/>
          </w:tcPr>
          <w:p w:rsidR="00392118" w:rsidRDefault="00334067">
            <w:pPr>
              <w:widowControl/>
              <w:jc w:val="center"/>
              <w:rPr>
                <w:rFonts w:ascii="宋体" w:hAnsi="宋体" w:cs="宋体"/>
                <w:b/>
                <w:bCs/>
                <w:kern w:val="0"/>
                <w:sz w:val="16"/>
                <w:szCs w:val="16"/>
              </w:rPr>
            </w:pPr>
            <w:r>
              <w:rPr>
                <w:rFonts w:ascii="宋体" w:hAnsi="宋体" w:cs="宋体" w:hint="eastAsia"/>
                <w:b/>
                <w:bCs/>
                <w:kern w:val="0"/>
                <w:sz w:val="16"/>
                <w:szCs w:val="16"/>
              </w:rPr>
              <w:t>主管单位</w:t>
            </w:r>
          </w:p>
        </w:tc>
        <w:tc>
          <w:tcPr>
            <w:tcW w:w="800" w:type="dxa"/>
            <w:tcBorders>
              <w:top w:val="nil"/>
              <w:left w:val="nil"/>
              <w:bottom w:val="nil"/>
              <w:right w:val="single" w:sz="4" w:space="0" w:color="auto"/>
            </w:tcBorders>
            <w:shd w:val="clear" w:color="auto" w:fill="auto"/>
            <w:vAlign w:val="center"/>
          </w:tcPr>
          <w:p w:rsidR="00392118" w:rsidRDefault="00334067">
            <w:pPr>
              <w:widowControl/>
              <w:jc w:val="center"/>
              <w:rPr>
                <w:rFonts w:ascii="宋体" w:hAnsi="宋体" w:cs="宋体"/>
                <w:b/>
                <w:bCs/>
                <w:kern w:val="0"/>
                <w:sz w:val="16"/>
                <w:szCs w:val="16"/>
              </w:rPr>
            </w:pPr>
            <w:r>
              <w:rPr>
                <w:rFonts w:ascii="宋体" w:hAnsi="宋体" w:cs="宋体" w:hint="eastAsia"/>
                <w:b/>
                <w:bCs/>
                <w:kern w:val="0"/>
                <w:sz w:val="16"/>
                <w:szCs w:val="16"/>
              </w:rPr>
              <w:t>招聘单位</w:t>
            </w:r>
          </w:p>
        </w:tc>
        <w:tc>
          <w:tcPr>
            <w:tcW w:w="820" w:type="dxa"/>
            <w:tcBorders>
              <w:top w:val="nil"/>
              <w:left w:val="nil"/>
              <w:bottom w:val="nil"/>
              <w:right w:val="single" w:sz="4" w:space="0" w:color="auto"/>
            </w:tcBorders>
            <w:shd w:val="clear" w:color="auto" w:fill="auto"/>
            <w:vAlign w:val="center"/>
          </w:tcPr>
          <w:p w:rsidR="00392118" w:rsidRDefault="00334067">
            <w:pPr>
              <w:widowControl/>
              <w:jc w:val="center"/>
              <w:rPr>
                <w:rFonts w:ascii="宋体" w:hAnsi="宋体" w:cs="宋体"/>
                <w:b/>
                <w:bCs/>
                <w:kern w:val="0"/>
                <w:sz w:val="16"/>
                <w:szCs w:val="16"/>
              </w:rPr>
            </w:pPr>
            <w:r>
              <w:rPr>
                <w:rFonts w:ascii="宋体" w:hAnsi="宋体" w:cs="宋体" w:hint="eastAsia"/>
                <w:b/>
                <w:bCs/>
                <w:kern w:val="0"/>
                <w:sz w:val="16"/>
                <w:szCs w:val="16"/>
              </w:rPr>
              <w:t>岗位类别</w:t>
            </w:r>
          </w:p>
        </w:tc>
        <w:tc>
          <w:tcPr>
            <w:tcW w:w="940" w:type="dxa"/>
            <w:tcBorders>
              <w:top w:val="nil"/>
              <w:left w:val="nil"/>
              <w:bottom w:val="nil"/>
              <w:right w:val="single" w:sz="4" w:space="0" w:color="auto"/>
            </w:tcBorders>
            <w:shd w:val="clear" w:color="auto" w:fill="auto"/>
            <w:vAlign w:val="center"/>
          </w:tcPr>
          <w:p w:rsidR="00392118" w:rsidRDefault="00334067">
            <w:pPr>
              <w:widowControl/>
              <w:jc w:val="center"/>
              <w:rPr>
                <w:rFonts w:ascii="宋体" w:hAnsi="宋体" w:cs="宋体"/>
                <w:b/>
                <w:bCs/>
                <w:kern w:val="0"/>
                <w:sz w:val="16"/>
                <w:szCs w:val="16"/>
              </w:rPr>
            </w:pPr>
            <w:r>
              <w:rPr>
                <w:rFonts w:ascii="宋体" w:hAnsi="宋体" w:cs="宋体" w:hint="eastAsia"/>
                <w:b/>
                <w:bCs/>
                <w:kern w:val="0"/>
                <w:sz w:val="16"/>
                <w:szCs w:val="16"/>
              </w:rPr>
              <w:t>岗位名称</w:t>
            </w:r>
          </w:p>
        </w:tc>
        <w:tc>
          <w:tcPr>
            <w:tcW w:w="80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b/>
                <w:bCs/>
                <w:kern w:val="0"/>
                <w:sz w:val="20"/>
                <w:szCs w:val="20"/>
              </w:rPr>
            </w:pPr>
          </w:p>
        </w:tc>
        <w:tc>
          <w:tcPr>
            <w:tcW w:w="1180" w:type="dxa"/>
            <w:vMerge/>
            <w:tcBorders>
              <w:top w:val="single" w:sz="4" w:space="0" w:color="auto"/>
              <w:left w:val="single" w:sz="4" w:space="0" w:color="auto"/>
              <w:bottom w:val="nil"/>
              <w:right w:val="single" w:sz="4" w:space="0" w:color="auto"/>
            </w:tcBorders>
            <w:vAlign w:val="center"/>
          </w:tcPr>
          <w:p w:rsidR="00392118" w:rsidRDefault="00392118">
            <w:pPr>
              <w:widowControl/>
              <w:jc w:val="left"/>
              <w:rPr>
                <w:rFonts w:ascii="宋体" w:hAnsi="宋体" w:cs="宋体"/>
                <w:b/>
                <w:bCs/>
                <w:kern w:val="0"/>
                <w:sz w:val="20"/>
                <w:szCs w:val="20"/>
              </w:rPr>
            </w:pPr>
          </w:p>
        </w:tc>
        <w:tc>
          <w:tcPr>
            <w:tcW w:w="580" w:type="dxa"/>
            <w:tcBorders>
              <w:top w:val="nil"/>
              <w:left w:val="nil"/>
              <w:bottom w:val="nil"/>
              <w:right w:val="single" w:sz="4" w:space="0" w:color="auto"/>
            </w:tcBorders>
            <w:shd w:val="clear" w:color="auto" w:fill="auto"/>
            <w:vAlign w:val="center"/>
          </w:tcPr>
          <w:p w:rsidR="00392118" w:rsidRDefault="00334067">
            <w:pPr>
              <w:widowControl/>
              <w:jc w:val="center"/>
              <w:rPr>
                <w:rFonts w:ascii="宋体" w:hAnsi="宋体" w:cs="宋体"/>
                <w:b/>
                <w:bCs/>
                <w:kern w:val="0"/>
                <w:sz w:val="16"/>
                <w:szCs w:val="16"/>
              </w:rPr>
            </w:pPr>
            <w:r>
              <w:rPr>
                <w:rFonts w:ascii="宋体" w:hAnsi="宋体" w:cs="宋体" w:hint="eastAsia"/>
                <w:b/>
                <w:bCs/>
                <w:kern w:val="0"/>
                <w:sz w:val="16"/>
                <w:szCs w:val="16"/>
              </w:rPr>
              <w:t>年龄</w:t>
            </w:r>
          </w:p>
        </w:tc>
        <w:tc>
          <w:tcPr>
            <w:tcW w:w="880" w:type="dxa"/>
            <w:tcBorders>
              <w:top w:val="nil"/>
              <w:left w:val="nil"/>
              <w:bottom w:val="nil"/>
              <w:right w:val="single" w:sz="4" w:space="0" w:color="auto"/>
            </w:tcBorders>
            <w:shd w:val="clear" w:color="auto" w:fill="auto"/>
            <w:vAlign w:val="center"/>
          </w:tcPr>
          <w:p w:rsidR="00392118" w:rsidRDefault="00334067">
            <w:pPr>
              <w:widowControl/>
              <w:jc w:val="center"/>
              <w:rPr>
                <w:rFonts w:ascii="宋体" w:hAnsi="宋体" w:cs="宋体"/>
                <w:b/>
                <w:bCs/>
                <w:kern w:val="0"/>
                <w:sz w:val="16"/>
                <w:szCs w:val="16"/>
              </w:rPr>
            </w:pPr>
            <w:r>
              <w:rPr>
                <w:rFonts w:ascii="宋体" w:hAnsi="宋体" w:cs="宋体" w:hint="eastAsia"/>
                <w:b/>
                <w:bCs/>
                <w:kern w:val="0"/>
                <w:sz w:val="16"/>
                <w:szCs w:val="16"/>
              </w:rPr>
              <w:t>学历或学位</w:t>
            </w:r>
          </w:p>
        </w:tc>
        <w:tc>
          <w:tcPr>
            <w:tcW w:w="1220" w:type="dxa"/>
            <w:tcBorders>
              <w:top w:val="nil"/>
              <w:left w:val="nil"/>
              <w:bottom w:val="nil"/>
              <w:right w:val="single" w:sz="4" w:space="0" w:color="auto"/>
            </w:tcBorders>
            <w:shd w:val="clear" w:color="auto" w:fill="auto"/>
            <w:vAlign w:val="center"/>
          </w:tcPr>
          <w:p w:rsidR="00392118" w:rsidRDefault="00334067">
            <w:pPr>
              <w:widowControl/>
              <w:jc w:val="center"/>
              <w:rPr>
                <w:rFonts w:ascii="宋体" w:hAnsi="宋体" w:cs="宋体"/>
                <w:b/>
                <w:bCs/>
                <w:kern w:val="0"/>
                <w:sz w:val="16"/>
                <w:szCs w:val="16"/>
              </w:rPr>
            </w:pPr>
            <w:r>
              <w:rPr>
                <w:rFonts w:ascii="宋体" w:hAnsi="宋体" w:cs="宋体" w:hint="eastAsia"/>
                <w:b/>
                <w:bCs/>
                <w:kern w:val="0"/>
                <w:sz w:val="16"/>
                <w:szCs w:val="16"/>
              </w:rPr>
              <w:t>专业条件</w:t>
            </w:r>
          </w:p>
        </w:tc>
        <w:tc>
          <w:tcPr>
            <w:tcW w:w="800" w:type="dxa"/>
            <w:tcBorders>
              <w:top w:val="nil"/>
              <w:left w:val="nil"/>
              <w:bottom w:val="nil"/>
              <w:right w:val="single" w:sz="4" w:space="0" w:color="auto"/>
            </w:tcBorders>
            <w:shd w:val="clear" w:color="auto" w:fill="auto"/>
            <w:vAlign w:val="center"/>
          </w:tcPr>
          <w:p w:rsidR="00392118" w:rsidRDefault="00334067">
            <w:pPr>
              <w:widowControl/>
              <w:jc w:val="center"/>
              <w:rPr>
                <w:rFonts w:ascii="宋体" w:hAnsi="宋体" w:cs="宋体"/>
                <w:b/>
                <w:bCs/>
                <w:kern w:val="0"/>
                <w:sz w:val="16"/>
                <w:szCs w:val="16"/>
              </w:rPr>
            </w:pPr>
            <w:r>
              <w:rPr>
                <w:rFonts w:ascii="宋体" w:hAnsi="宋体" w:cs="宋体" w:hint="eastAsia"/>
                <w:b/>
                <w:bCs/>
                <w:kern w:val="0"/>
                <w:sz w:val="16"/>
                <w:szCs w:val="16"/>
              </w:rPr>
              <w:t>其他条件</w:t>
            </w:r>
            <w:r>
              <w:rPr>
                <w:rFonts w:ascii="宋体" w:hAnsi="宋体" w:cs="宋体" w:hint="eastAsia"/>
                <w:b/>
                <w:bCs/>
                <w:kern w:val="0"/>
                <w:sz w:val="16"/>
                <w:szCs w:val="16"/>
              </w:rPr>
              <w:t xml:space="preserve">       </w:t>
            </w:r>
            <w:r>
              <w:rPr>
                <w:rFonts w:ascii="宋体" w:hAnsi="宋体" w:cs="宋体" w:hint="eastAsia"/>
                <w:b/>
                <w:bCs/>
                <w:kern w:val="0"/>
                <w:sz w:val="16"/>
                <w:szCs w:val="16"/>
              </w:rPr>
              <w:t>及要求</w:t>
            </w:r>
          </w:p>
        </w:tc>
        <w:tc>
          <w:tcPr>
            <w:tcW w:w="1080" w:type="dxa"/>
            <w:tcBorders>
              <w:top w:val="nil"/>
              <w:left w:val="single" w:sz="4" w:space="0" w:color="auto"/>
              <w:bottom w:val="nil"/>
              <w:right w:val="single" w:sz="4" w:space="0" w:color="auto"/>
            </w:tcBorders>
            <w:shd w:val="clear" w:color="auto" w:fill="auto"/>
            <w:vAlign w:val="center"/>
          </w:tcPr>
          <w:p w:rsidR="00392118" w:rsidRDefault="00334067">
            <w:pPr>
              <w:widowControl/>
              <w:jc w:val="center"/>
              <w:rPr>
                <w:rFonts w:ascii="宋体" w:hAnsi="宋体" w:cs="宋体"/>
                <w:b/>
                <w:bCs/>
                <w:kern w:val="0"/>
                <w:sz w:val="16"/>
                <w:szCs w:val="16"/>
              </w:rPr>
            </w:pPr>
            <w:r>
              <w:rPr>
                <w:rFonts w:ascii="宋体" w:hAnsi="宋体" w:cs="宋体" w:hint="eastAsia"/>
                <w:b/>
                <w:bCs/>
                <w:kern w:val="0"/>
                <w:sz w:val="16"/>
                <w:szCs w:val="16"/>
              </w:rPr>
              <w:t>顺序</w:t>
            </w:r>
          </w:p>
        </w:tc>
      </w:tr>
      <w:tr w:rsidR="00392118">
        <w:trPr>
          <w:trHeight w:val="37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南充市卫计委</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南充市中心医院</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专技</w:t>
            </w:r>
            <w:r>
              <w:rPr>
                <w:rFonts w:ascii="宋体" w:hAnsi="宋体" w:cs="宋体" w:hint="eastAsia"/>
                <w:kern w:val="0"/>
                <w:sz w:val="20"/>
                <w:szCs w:val="20"/>
              </w:rPr>
              <w:br/>
            </w:r>
            <w:r>
              <w:rPr>
                <w:rFonts w:ascii="宋体" w:hAnsi="宋体" w:cs="宋体" w:hint="eastAsia"/>
                <w:kern w:val="0"/>
                <w:sz w:val="20"/>
                <w:szCs w:val="20"/>
              </w:rPr>
              <w:t>岗位</w:t>
            </w:r>
          </w:p>
        </w:tc>
        <w:tc>
          <w:tcPr>
            <w:tcW w:w="940" w:type="dxa"/>
            <w:tcBorders>
              <w:top w:val="single" w:sz="4" w:space="0" w:color="auto"/>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医师</w:t>
            </w:r>
          </w:p>
        </w:tc>
        <w:tc>
          <w:tcPr>
            <w:tcW w:w="800" w:type="dxa"/>
            <w:tcBorders>
              <w:top w:val="single" w:sz="4" w:space="0" w:color="auto"/>
              <w:left w:val="nil"/>
              <w:bottom w:val="single" w:sz="4" w:space="0" w:color="auto"/>
              <w:right w:val="single" w:sz="4" w:space="0" w:color="auto"/>
            </w:tcBorders>
            <w:shd w:val="clear" w:color="000000" w:fill="FFFFFF"/>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1</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面向全国直接考核招聘完全符合招聘岗位条件要求的人员</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45</w:t>
            </w:r>
            <w:r>
              <w:rPr>
                <w:rFonts w:ascii="宋体" w:hAnsi="宋体" w:cs="宋体" w:hint="eastAsia"/>
                <w:kern w:val="0"/>
                <w:sz w:val="20"/>
                <w:szCs w:val="20"/>
              </w:rPr>
              <w:t>周岁及以下</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研究生（博士）</w:t>
            </w:r>
          </w:p>
        </w:tc>
        <w:tc>
          <w:tcPr>
            <w:tcW w:w="1220" w:type="dxa"/>
            <w:tcBorders>
              <w:top w:val="single" w:sz="4" w:space="0" w:color="auto"/>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18"/>
                <w:szCs w:val="18"/>
              </w:rPr>
            </w:pPr>
            <w:r>
              <w:rPr>
                <w:rFonts w:ascii="宋体" w:hAnsi="宋体" w:cs="宋体" w:hint="eastAsia"/>
                <w:kern w:val="0"/>
                <w:sz w:val="18"/>
                <w:szCs w:val="18"/>
              </w:rPr>
              <w:t>中药学</w:t>
            </w:r>
          </w:p>
        </w:tc>
        <w:tc>
          <w:tcPr>
            <w:tcW w:w="800" w:type="dxa"/>
            <w:tcBorders>
              <w:top w:val="single" w:sz="4" w:space="0" w:color="auto"/>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color w:val="000000"/>
                <w:kern w:val="0"/>
                <w:sz w:val="18"/>
                <w:szCs w:val="18"/>
              </w:rPr>
            </w:pPr>
            <w:r>
              <w:rPr>
                <w:rFonts w:ascii="宋体" w:hAnsi="宋体" w:cs="宋体" w:hint="eastAsia"/>
                <w:color w:val="000000"/>
                <w:kern w:val="0"/>
                <w:sz w:val="18"/>
                <w:szCs w:val="18"/>
              </w:rPr>
              <w:t>结构化面试</w:t>
            </w:r>
          </w:p>
        </w:tc>
      </w:tr>
      <w:tr w:rsidR="00392118">
        <w:trPr>
          <w:trHeight w:val="405"/>
        </w:trPr>
        <w:tc>
          <w:tcPr>
            <w:tcW w:w="5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94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医师</w:t>
            </w:r>
          </w:p>
        </w:tc>
        <w:tc>
          <w:tcPr>
            <w:tcW w:w="800" w:type="dxa"/>
            <w:tcBorders>
              <w:top w:val="nil"/>
              <w:left w:val="nil"/>
              <w:bottom w:val="single" w:sz="4" w:space="0" w:color="auto"/>
              <w:right w:val="single" w:sz="4" w:space="0" w:color="auto"/>
            </w:tcBorders>
            <w:shd w:val="clear" w:color="000000" w:fill="FFFFFF"/>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5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18"/>
                <w:szCs w:val="18"/>
              </w:rPr>
            </w:pPr>
            <w:r>
              <w:rPr>
                <w:rFonts w:ascii="宋体" w:hAnsi="宋体" w:cs="宋体" w:hint="eastAsia"/>
                <w:kern w:val="0"/>
                <w:sz w:val="18"/>
                <w:szCs w:val="18"/>
              </w:rPr>
              <w:t>儿科学</w:t>
            </w:r>
          </w:p>
        </w:tc>
        <w:tc>
          <w:tcPr>
            <w:tcW w:w="80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color w:val="000000"/>
                <w:kern w:val="0"/>
                <w:sz w:val="18"/>
                <w:szCs w:val="18"/>
              </w:rPr>
            </w:pPr>
            <w:r>
              <w:rPr>
                <w:rFonts w:ascii="宋体" w:hAnsi="宋体" w:cs="宋体" w:hint="eastAsia"/>
                <w:color w:val="000000"/>
                <w:kern w:val="0"/>
                <w:sz w:val="18"/>
                <w:szCs w:val="18"/>
              </w:rPr>
              <w:t>结构化面试</w:t>
            </w:r>
          </w:p>
        </w:tc>
      </w:tr>
      <w:tr w:rsidR="00392118">
        <w:trPr>
          <w:trHeight w:val="390"/>
        </w:trPr>
        <w:tc>
          <w:tcPr>
            <w:tcW w:w="5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94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医师</w:t>
            </w:r>
          </w:p>
        </w:tc>
        <w:tc>
          <w:tcPr>
            <w:tcW w:w="800" w:type="dxa"/>
            <w:tcBorders>
              <w:top w:val="nil"/>
              <w:left w:val="nil"/>
              <w:bottom w:val="single" w:sz="4" w:space="0" w:color="auto"/>
              <w:right w:val="single" w:sz="4" w:space="0" w:color="auto"/>
            </w:tcBorders>
            <w:shd w:val="clear" w:color="000000" w:fill="FFFFFF"/>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5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18"/>
                <w:szCs w:val="18"/>
              </w:rPr>
            </w:pPr>
            <w:r>
              <w:rPr>
                <w:rFonts w:ascii="宋体" w:hAnsi="宋体" w:cs="宋体" w:hint="eastAsia"/>
                <w:kern w:val="0"/>
                <w:sz w:val="18"/>
                <w:szCs w:val="18"/>
              </w:rPr>
              <w:t>中西医结合</w:t>
            </w:r>
          </w:p>
        </w:tc>
        <w:tc>
          <w:tcPr>
            <w:tcW w:w="80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color w:val="000000"/>
                <w:kern w:val="0"/>
                <w:sz w:val="18"/>
                <w:szCs w:val="18"/>
              </w:rPr>
            </w:pPr>
            <w:r>
              <w:rPr>
                <w:rFonts w:ascii="宋体" w:hAnsi="宋体" w:cs="宋体" w:hint="eastAsia"/>
                <w:color w:val="000000"/>
                <w:kern w:val="0"/>
                <w:sz w:val="18"/>
                <w:szCs w:val="18"/>
              </w:rPr>
              <w:t>结构化面试</w:t>
            </w:r>
          </w:p>
        </w:tc>
      </w:tr>
      <w:tr w:rsidR="00392118">
        <w:trPr>
          <w:trHeight w:val="360"/>
        </w:trPr>
        <w:tc>
          <w:tcPr>
            <w:tcW w:w="5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94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医师</w:t>
            </w:r>
          </w:p>
        </w:tc>
        <w:tc>
          <w:tcPr>
            <w:tcW w:w="800" w:type="dxa"/>
            <w:tcBorders>
              <w:top w:val="nil"/>
              <w:left w:val="nil"/>
              <w:bottom w:val="single" w:sz="4" w:space="0" w:color="auto"/>
              <w:right w:val="single" w:sz="4" w:space="0" w:color="auto"/>
            </w:tcBorders>
            <w:shd w:val="clear" w:color="000000" w:fill="FFFFFF"/>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5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18"/>
                <w:szCs w:val="18"/>
              </w:rPr>
            </w:pPr>
            <w:r>
              <w:rPr>
                <w:rFonts w:ascii="宋体" w:hAnsi="宋体" w:cs="宋体" w:hint="eastAsia"/>
                <w:kern w:val="0"/>
                <w:sz w:val="18"/>
                <w:szCs w:val="18"/>
              </w:rPr>
              <w:t>外科学</w:t>
            </w:r>
          </w:p>
        </w:tc>
        <w:tc>
          <w:tcPr>
            <w:tcW w:w="80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color w:val="000000"/>
                <w:kern w:val="0"/>
                <w:sz w:val="18"/>
                <w:szCs w:val="18"/>
              </w:rPr>
            </w:pPr>
            <w:r>
              <w:rPr>
                <w:rFonts w:ascii="宋体" w:hAnsi="宋体" w:cs="宋体" w:hint="eastAsia"/>
                <w:color w:val="000000"/>
                <w:kern w:val="0"/>
                <w:sz w:val="18"/>
                <w:szCs w:val="18"/>
              </w:rPr>
              <w:t>结构化面试</w:t>
            </w:r>
          </w:p>
        </w:tc>
      </w:tr>
      <w:tr w:rsidR="00392118">
        <w:trPr>
          <w:trHeight w:val="450"/>
        </w:trPr>
        <w:tc>
          <w:tcPr>
            <w:tcW w:w="5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94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医师</w:t>
            </w:r>
          </w:p>
        </w:tc>
        <w:tc>
          <w:tcPr>
            <w:tcW w:w="800" w:type="dxa"/>
            <w:tcBorders>
              <w:top w:val="nil"/>
              <w:left w:val="nil"/>
              <w:bottom w:val="single" w:sz="4" w:space="0" w:color="auto"/>
              <w:right w:val="single" w:sz="4" w:space="0" w:color="auto"/>
            </w:tcBorders>
            <w:shd w:val="clear" w:color="000000" w:fill="FFFFFF"/>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5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18"/>
                <w:szCs w:val="18"/>
              </w:rPr>
            </w:pPr>
            <w:r>
              <w:rPr>
                <w:rFonts w:ascii="宋体" w:hAnsi="宋体" w:cs="宋体" w:hint="eastAsia"/>
                <w:kern w:val="0"/>
                <w:sz w:val="18"/>
                <w:szCs w:val="18"/>
              </w:rPr>
              <w:t>内科学</w:t>
            </w:r>
          </w:p>
        </w:tc>
        <w:tc>
          <w:tcPr>
            <w:tcW w:w="80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color w:val="000000"/>
                <w:kern w:val="0"/>
                <w:sz w:val="18"/>
                <w:szCs w:val="18"/>
              </w:rPr>
            </w:pPr>
            <w:r>
              <w:rPr>
                <w:rFonts w:ascii="宋体" w:hAnsi="宋体" w:cs="宋体" w:hint="eastAsia"/>
                <w:color w:val="000000"/>
                <w:kern w:val="0"/>
                <w:sz w:val="18"/>
                <w:szCs w:val="18"/>
              </w:rPr>
              <w:t>结构化面试</w:t>
            </w:r>
          </w:p>
        </w:tc>
      </w:tr>
      <w:tr w:rsidR="00392118">
        <w:trPr>
          <w:trHeight w:val="420"/>
        </w:trPr>
        <w:tc>
          <w:tcPr>
            <w:tcW w:w="5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94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医师</w:t>
            </w:r>
          </w:p>
        </w:tc>
        <w:tc>
          <w:tcPr>
            <w:tcW w:w="800" w:type="dxa"/>
            <w:tcBorders>
              <w:top w:val="nil"/>
              <w:left w:val="nil"/>
              <w:bottom w:val="single" w:sz="4" w:space="0" w:color="auto"/>
              <w:right w:val="single" w:sz="4" w:space="0" w:color="auto"/>
            </w:tcBorders>
            <w:shd w:val="clear" w:color="000000" w:fill="FFFFFF"/>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12</w:t>
            </w:r>
          </w:p>
        </w:tc>
        <w:tc>
          <w:tcPr>
            <w:tcW w:w="11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580" w:type="dxa"/>
            <w:vMerge w:val="restart"/>
            <w:tcBorders>
              <w:top w:val="nil"/>
              <w:left w:val="single" w:sz="4" w:space="0" w:color="auto"/>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40</w:t>
            </w:r>
            <w:r>
              <w:rPr>
                <w:rFonts w:ascii="宋体" w:hAnsi="宋体" w:cs="宋体" w:hint="eastAsia"/>
                <w:kern w:val="0"/>
                <w:sz w:val="20"/>
                <w:szCs w:val="20"/>
              </w:rPr>
              <w:t>周岁及以下</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研究生（硕士）</w:t>
            </w:r>
          </w:p>
        </w:tc>
        <w:tc>
          <w:tcPr>
            <w:tcW w:w="122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18"/>
                <w:szCs w:val="18"/>
              </w:rPr>
            </w:pPr>
            <w:r>
              <w:rPr>
                <w:rFonts w:ascii="宋体" w:hAnsi="宋体" w:cs="宋体" w:hint="eastAsia"/>
                <w:kern w:val="0"/>
                <w:sz w:val="18"/>
                <w:szCs w:val="18"/>
              </w:rPr>
              <w:t>内科学</w:t>
            </w:r>
          </w:p>
        </w:tc>
        <w:tc>
          <w:tcPr>
            <w:tcW w:w="80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color w:val="000000"/>
                <w:kern w:val="0"/>
                <w:sz w:val="18"/>
                <w:szCs w:val="18"/>
              </w:rPr>
            </w:pPr>
            <w:r>
              <w:rPr>
                <w:rFonts w:ascii="宋体" w:hAnsi="宋体" w:cs="宋体" w:hint="eastAsia"/>
                <w:color w:val="000000"/>
                <w:kern w:val="0"/>
                <w:sz w:val="18"/>
                <w:szCs w:val="18"/>
              </w:rPr>
              <w:t>结构化面试</w:t>
            </w:r>
          </w:p>
        </w:tc>
      </w:tr>
      <w:tr w:rsidR="00392118">
        <w:trPr>
          <w:trHeight w:val="420"/>
        </w:trPr>
        <w:tc>
          <w:tcPr>
            <w:tcW w:w="5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94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医师</w:t>
            </w:r>
          </w:p>
        </w:tc>
        <w:tc>
          <w:tcPr>
            <w:tcW w:w="800" w:type="dxa"/>
            <w:tcBorders>
              <w:top w:val="nil"/>
              <w:left w:val="nil"/>
              <w:bottom w:val="single" w:sz="4" w:space="0" w:color="auto"/>
              <w:right w:val="single" w:sz="4" w:space="0" w:color="auto"/>
            </w:tcBorders>
            <w:shd w:val="clear" w:color="000000" w:fill="FFFFFF"/>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18"/>
                <w:szCs w:val="18"/>
              </w:rPr>
            </w:pPr>
            <w:r>
              <w:rPr>
                <w:rFonts w:ascii="宋体" w:hAnsi="宋体" w:cs="宋体" w:hint="eastAsia"/>
                <w:kern w:val="0"/>
                <w:sz w:val="18"/>
                <w:szCs w:val="18"/>
              </w:rPr>
              <w:t>肿瘤学</w:t>
            </w:r>
          </w:p>
        </w:tc>
        <w:tc>
          <w:tcPr>
            <w:tcW w:w="80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color w:val="000000"/>
                <w:kern w:val="0"/>
                <w:sz w:val="18"/>
                <w:szCs w:val="18"/>
              </w:rPr>
            </w:pPr>
            <w:r>
              <w:rPr>
                <w:rFonts w:ascii="宋体" w:hAnsi="宋体" w:cs="宋体" w:hint="eastAsia"/>
                <w:color w:val="000000"/>
                <w:kern w:val="0"/>
                <w:sz w:val="18"/>
                <w:szCs w:val="18"/>
              </w:rPr>
              <w:t>结构化面试</w:t>
            </w:r>
          </w:p>
        </w:tc>
      </w:tr>
      <w:tr w:rsidR="00392118">
        <w:trPr>
          <w:trHeight w:val="450"/>
        </w:trPr>
        <w:tc>
          <w:tcPr>
            <w:tcW w:w="5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94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医师</w:t>
            </w:r>
          </w:p>
        </w:tc>
        <w:tc>
          <w:tcPr>
            <w:tcW w:w="800" w:type="dxa"/>
            <w:tcBorders>
              <w:top w:val="nil"/>
              <w:left w:val="nil"/>
              <w:bottom w:val="single" w:sz="4" w:space="0" w:color="auto"/>
              <w:right w:val="single" w:sz="4" w:space="0" w:color="auto"/>
            </w:tcBorders>
            <w:shd w:val="clear" w:color="000000" w:fill="FFFFFF"/>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18"/>
                <w:szCs w:val="18"/>
              </w:rPr>
            </w:pPr>
            <w:r>
              <w:rPr>
                <w:rFonts w:ascii="宋体" w:hAnsi="宋体" w:cs="宋体" w:hint="eastAsia"/>
                <w:kern w:val="0"/>
                <w:sz w:val="18"/>
                <w:szCs w:val="18"/>
              </w:rPr>
              <w:t>中西医结合临床</w:t>
            </w:r>
          </w:p>
        </w:tc>
        <w:tc>
          <w:tcPr>
            <w:tcW w:w="80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color w:val="000000"/>
                <w:kern w:val="0"/>
                <w:sz w:val="18"/>
                <w:szCs w:val="18"/>
              </w:rPr>
            </w:pPr>
            <w:r>
              <w:rPr>
                <w:rFonts w:ascii="宋体" w:hAnsi="宋体" w:cs="宋体" w:hint="eastAsia"/>
                <w:color w:val="000000"/>
                <w:kern w:val="0"/>
                <w:sz w:val="18"/>
                <w:szCs w:val="18"/>
              </w:rPr>
              <w:t>结构化面试</w:t>
            </w:r>
          </w:p>
        </w:tc>
      </w:tr>
      <w:tr w:rsidR="00392118">
        <w:trPr>
          <w:trHeight w:val="450"/>
        </w:trPr>
        <w:tc>
          <w:tcPr>
            <w:tcW w:w="5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94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医师</w:t>
            </w:r>
          </w:p>
        </w:tc>
        <w:tc>
          <w:tcPr>
            <w:tcW w:w="800" w:type="dxa"/>
            <w:tcBorders>
              <w:top w:val="nil"/>
              <w:left w:val="nil"/>
              <w:bottom w:val="single" w:sz="4" w:space="0" w:color="auto"/>
              <w:right w:val="single" w:sz="4" w:space="0" w:color="auto"/>
            </w:tcBorders>
            <w:shd w:val="clear" w:color="000000" w:fill="FFFFFF"/>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18"/>
                <w:szCs w:val="18"/>
              </w:rPr>
            </w:pPr>
            <w:r>
              <w:rPr>
                <w:rFonts w:ascii="宋体" w:hAnsi="宋体" w:cs="宋体" w:hint="eastAsia"/>
                <w:kern w:val="0"/>
                <w:sz w:val="18"/>
                <w:szCs w:val="18"/>
              </w:rPr>
              <w:t>影像医学与核医学</w:t>
            </w:r>
          </w:p>
        </w:tc>
        <w:tc>
          <w:tcPr>
            <w:tcW w:w="80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color w:val="000000"/>
                <w:kern w:val="0"/>
                <w:sz w:val="18"/>
                <w:szCs w:val="18"/>
              </w:rPr>
            </w:pPr>
            <w:r>
              <w:rPr>
                <w:rFonts w:ascii="宋体" w:hAnsi="宋体" w:cs="宋体" w:hint="eastAsia"/>
                <w:color w:val="000000"/>
                <w:kern w:val="0"/>
                <w:sz w:val="18"/>
                <w:szCs w:val="18"/>
              </w:rPr>
              <w:t>结构化面试</w:t>
            </w:r>
          </w:p>
        </w:tc>
      </w:tr>
      <w:tr w:rsidR="00392118">
        <w:trPr>
          <w:trHeight w:val="450"/>
        </w:trPr>
        <w:tc>
          <w:tcPr>
            <w:tcW w:w="5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94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药师</w:t>
            </w:r>
          </w:p>
        </w:tc>
        <w:tc>
          <w:tcPr>
            <w:tcW w:w="800" w:type="dxa"/>
            <w:tcBorders>
              <w:top w:val="nil"/>
              <w:left w:val="nil"/>
              <w:bottom w:val="single" w:sz="4" w:space="0" w:color="auto"/>
              <w:right w:val="single" w:sz="4" w:space="0" w:color="auto"/>
            </w:tcBorders>
            <w:shd w:val="clear" w:color="000000" w:fill="FFFFFF"/>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3</w:t>
            </w:r>
          </w:p>
        </w:tc>
        <w:tc>
          <w:tcPr>
            <w:tcW w:w="11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18"/>
                <w:szCs w:val="18"/>
              </w:rPr>
            </w:pPr>
            <w:r>
              <w:rPr>
                <w:rFonts w:ascii="宋体" w:hAnsi="宋体" w:cs="宋体" w:hint="eastAsia"/>
                <w:kern w:val="0"/>
                <w:sz w:val="18"/>
                <w:szCs w:val="18"/>
              </w:rPr>
              <w:t>药理学</w:t>
            </w:r>
            <w:r>
              <w:rPr>
                <w:rFonts w:ascii="宋体" w:hAnsi="宋体" w:cs="宋体" w:hint="eastAsia"/>
                <w:kern w:val="0"/>
                <w:sz w:val="18"/>
                <w:szCs w:val="18"/>
              </w:rPr>
              <w:t>/</w:t>
            </w:r>
            <w:r>
              <w:rPr>
                <w:rFonts w:ascii="宋体" w:hAnsi="宋体" w:cs="宋体" w:hint="eastAsia"/>
                <w:kern w:val="0"/>
                <w:sz w:val="18"/>
                <w:szCs w:val="18"/>
              </w:rPr>
              <w:t>药剂学</w:t>
            </w:r>
          </w:p>
        </w:tc>
        <w:tc>
          <w:tcPr>
            <w:tcW w:w="80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color w:val="000000"/>
                <w:kern w:val="0"/>
                <w:sz w:val="18"/>
                <w:szCs w:val="18"/>
              </w:rPr>
            </w:pPr>
            <w:r>
              <w:rPr>
                <w:rFonts w:ascii="宋体" w:hAnsi="宋体" w:cs="宋体" w:hint="eastAsia"/>
                <w:color w:val="000000"/>
                <w:kern w:val="0"/>
                <w:sz w:val="18"/>
                <w:szCs w:val="18"/>
              </w:rPr>
              <w:t>结构化面试</w:t>
            </w:r>
          </w:p>
        </w:tc>
      </w:tr>
      <w:tr w:rsidR="00392118">
        <w:trPr>
          <w:trHeight w:val="450"/>
        </w:trPr>
        <w:tc>
          <w:tcPr>
            <w:tcW w:w="5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94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医师</w:t>
            </w:r>
          </w:p>
        </w:tc>
        <w:tc>
          <w:tcPr>
            <w:tcW w:w="800" w:type="dxa"/>
            <w:tcBorders>
              <w:top w:val="nil"/>
              <w:left w:val="nil"/>
              <w:bottom w:val="single" w:sz="4" w:space="0" w:color="auto"/>
              <w:right w:val="single" w:sz="4" w:space="0" w:color="auto"/>
            </w:tcBorders>
            <w:shd w:val="clear" w:color="000000" w:fill="FFFFFF"/>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12</w:t>
            </w:r>
          </w:p>
        </w:tc>
        <w:tc>
          <w:tcPr>
            <w:tcW w:w="11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18"/>
                <w:szCs w:val="18"/>
              </w:rPr>
            </w:pPr>
            <w:r>
              <w:rPr>
                <w:rFonts w:ascii="宋体" w:hAnsi="宋体" w:cs="宋体" w:hint="eastAsia"/>
                <w:kern w:val="0"/>
                <w:sz w:val="18"/>
                <w:szCs w:val="18"/>
              </w:rPr>
              <w:t>外科学</w:t>
            </w:r>
          </w:p>
        </w:tc>
        <w:tc>
          <w:tcPr>
            <w:tcW w:w="80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color w:val="000000"/>
                <w:kern w:val="0"/>
                <w:sz w:val="18"/>
                <w:szCs w:val="18"/>
              </w:rPr>
            </w:pPr>
            <w:r>
              <w:rPr>
                <w:rFonts w:ascii="宋体" w:hAnsi="宋体" w:cs="宋体" w:hint="eastAsia"/>
                <w:color w:val="000000"/>
                <w:kern w:val="0"/>
                <w:sz w:val="18"/>
                <w:szCs w:val="18"/>
              </w:rPr>
              <w:t>结构化面试</w:t>
            </w:r>
          </w:p>
        </w:tc>
      </w:tr>
      <w:tr w:rsidR="00392118">
        <w:trPr>
          <w:trHeight w:val="450"/>
        </w:trPr>
        <w:tc>
          <w:tcPr>
            <w:tcW w:w="5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94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医师</w:t>
            </w:r>
          </w:p>
        </w:tc>
        <w:tc>
          <w:tcPr>
            <w:tcW w:w="800" w:type="dxa"/>
            <w:tcBorders>
              <w:top w:val="nil"/>
              <w:left w:val="nil"/>
              <w:bottom w:val="single" w:sz="4" w:space="0" w:color="auto"/>
              <w:right w:val="single" w:sz="4" w:space="0" w:color="auto"/>
            </w:tcBorders>
            <w:shd w:val="clear" w:color="000000" w:fill="FFFFFF"/>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18"/>
                <w:szCs w:val="18"/>
              </w:rPr>
            </w:pPr>
            <w:r>
              <w:rPr>
                <w:rFonts w:ascii="宋体" w:hAnsi="宋体" w:cs="宋体" w:hint="eastAsia"/>
                <w:kern w:val="0"/>
                <w:sz w:val="18"/>
                <w:szCs w:val="18"/>
              </w:rPr>
              <w:t>皮肤病与性病学</w:t>
            </w:r>
          </w:p>
        </w:tc>
        <w:tc>
          <w:tcPr>
            <w:tcW w:w="80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color w:val="000000"/>
                <w:kern w:val="0"/>
                <w:sz w:val="18"/>
                <w:szCs w:val="18"/>
              </w:rPr>
            </w:pPr>
            <w:r>
              <w:rPr>
                <w:rFonts w:ascii="宋体" w:hAnsi="宋体" w:cs="宋体" w:hint="eastAsia"/>
                <w:color w:val="000000"/>
                <w:kern w:val="0"/>
                <w:sz w:val="18"/>
                <w:szCs w:val="18"/>
              </w:rPr>
              <w:t>结构化面试</w:t>
            </w:r>
          </w:p>
        </w:tc>
      </w:tr>
      <w:tr w:rsidR="00392118">
        <w:trPr>
          <w:trHeight w:val="465"/>
        </w:trPr>
        <w:tc>
          <w:tcPr>
            <w:tcW w:w="5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94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医师</w:t>
            </w:r>
          </w:p>
        </w:tc>
        <w:tc>
          <w:tcPr>
            <w:tcW w:w="800" w:type="dxa"/>
            <w:tcBorders>
              <w:top w:val="nil"/>
              <w:left w:val="nil"/>
              <w:bottom w:val="single" w:sz="4" w:space="0" w:color="auto"/>
              <w:right w:val="single" w:sz="4" w:space="0" w:color="auto"/>
            </w:tcBorders>
            <w:shd w:val="clear" w:color="000000" w:fill="FFFFFF"/>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18"/>
                <w:szCs w:val="18"/>
              </w:rPr>
            </w:pPr>
            <w:r>
              <w:rPr>
                <w:rFonts w:ascii="宋体" w:hAnsi="宋体" w:cs="宋体" w:hint="eastAsia"/>
                <w:kern w:val="0"/>
                <w:sz w:val="18"/>
                <w:szCs w:val="18"/>
              </w:rPr>
              <w:t>全科医学</w:t>
            </w:r>
          </w:p>
        </w:tc>
        <w:tc>
          <w:tcPr>
            <w:tcW w:w="80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color w:val="000000"/>
                <w:kern w:val="0"/>
                <w:sz w:val="18"/>
                <w:szCs w:val="18"/>
              </w:rPr>
            </w:pPr>
            <w:r>
              <w:rPr>
                <w:rFonts w:ascii="宋体" w:hAnsi="宋体" w:cs="宋体" w:hint="eastAsia"/>
                <w:color w:val="000000"/>
                <w:kern w:val="0"/>
                <w:sz w:val="18"/>
                <w:szCs w:val="18"/>
              </w:rPr>
              <w:t>结构化面试</w:t>
            </w:r>
          </w:p>
        </w:tc>
      </w:tr>
      <w:tr w:rsidR="00392118">
        <w:trPr>
          <w:trHeight w:val="450"/>
        </w:trPr>
        <w:tc>
          <w:tcPr>
            <w:tcW w:w="5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94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技师</w:t>
            </w:r>
          </w:p>
        </w:tc>
        <w:tc>
          <w:tcPr>
            <w:tcW w:w="800" w:type="dxa"/>
            <w:tcBorders>
              <w:top w:val="nil"/>
              <w:left w:val="nil"/>
              <w:bottom w:val="single" w:sz="4" w:space="0" w:color="auto"/>
              <w:right w:val="single" w:sz="4" w:space="0" w:color="auto"/>
            </w:tcBorders>
            <w:shd w:val="clear" w:color="000000" w:fill="FFFFFF"/>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18"/>
                <w:szCs w:val="18"/>
              </w:rPr>
            </w:pPr>
            <w:r>
              <w:rPr>
                <w:rFonts w:ascii="宋体" w:hAnsi="宋体" w:cs="宋体" w:hint="eastAsia"/>
                <w:kern w:val="0"/>
                <w:sz w:val="18"/>
                <w:szCs w:val="18"/>
              </w:rPr>
              <w:t>临床检验诊断学</w:t>
            </w:r>
          </w:p>
        </w:tc>
        <w:tc>
          <w:tcPr>
            <w:tcW w:w="80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color w:val="000000"/>
                <w:kern w:val="0"/>
                <w:sz w:val="18"/>
                <w:szCs w:val="18"/>
              </w:rPr>
            </w:pPr>
            <w:r>
              <w:rPr>
                <w:rFonts w:ascii="宋体" w:hAnsi="宋体" w:cs="宋体" w:hint="eastAsia"/>
                <w:color w:val="000000"/>
                <w:kern w:val="0"/>
                <w:sz w:val="18"/>
                <w:szCs w:val="18"/>
              </w:rPr>
              <w:t>结构化面试</w:t>
            </w:r>
          </w:p>
        </w:tc>
      </w:tr>
      <w:tr w:rsidR="00392118">
        <w:trPr>
          <w:trHeight w:val="465"/>
        </w:trPr>
        <w:tc>
          <w:tcPr>
            <w:tcW w:w="5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94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医师</w:t>
            </w:r>
          </w:p>
        </w:tc>
        <w:tc>
          <w:tcPr>
            <w:tcW w:w="800" w:type="dxa"/>
            <w:tcBorders>
              <w:top w:val="nil"/>
              <w:left w:val="nil"/>
              <w:bottom w:val="single" w:sz="4" w:space="0" w:color="auto"/>
              <w:right w:val="single" w:sz="4" w:space="0" w:color="auto"/>
            </w:tcBorders>
            <w:shd w:val="clear" w:color="000000" w:fill="FFFFFF"/>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18"/>
                <w:szCs w:val="18"/>
              </w:rPr>
            </w:pPr>
            <w:r>
              <w:rPr>
                <w:rFonts w:ascii="宋体" w:hAnsi="宋体" w:cs="宋体" w:hint="eastAsia"/>
                <w:kern w:val="0"/>
                <w:sz w:val="18"/>
                <w:szCs w:val="18"/>
              </w:rPr>
              <w:t>老年医学</w:t>
            </w:r>
          </w:p>
        </w:tc>
        <w:tc>
          <w:tcPr>
            <w:tcW w:w="80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color w:val="000000"/>
                <w:kern w:val="0"/>
                <w:sz w:val="18"/>
                <w:szCs w:val="18"/>
              </w:rPr>
            </w:pPr>
            <w:r>
              <w:rPr>
                <w:rFonts w:ascii="宋体" w:hAnsi="宋体" w:cs="宋体" w:hint="eastAsia"/>
                <w:color w:val="000000"/>
                <w:kern w:val="0"/>
                <w:sz w:val="18"/>
                <w:szCs w:val="18"/>
              </w:rPr>
              <w:t>结构化面试</w:t>
            </w:r>
          </w:p>
        </w:tc>
      </w:tr>
      <w:tr w:rsidR="00392118">
        <w:trPr>
          <w:trHeight w:val="450"/>
        </w:trPr>
        <w:tc>
          <w:tcPr>
            <w:tcW w:w="5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94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医师</w:t>
            </w:r>
          </w:p>
        </w:tc>
        <w:tc>
          <w:tcPr>
            <w:tcW w:w="800" w:type="dxa"/>
            <w:tcBorders>
              <w:top w:val="nil"/>
              <w:left w:val="nil"/>
              <w:bottom w:val="single" w:sz="4" w:space="0" w:color="auto"/>
              <w:right w:val="single" w:sz="4" w:space="0" w:color="auto"/>
            </w:tcBorders>
            <w:shd w:val="clear" w:color="000000" w:fill="FFFFFF"/>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18"/>
                <w:szCs w:val="18"/>
              </w:rPr>
            </w:pPr>
            <w:r>
              <w:rPr>
                <w:rFonts w:ascii="宋体" w:hAnsi="宋体" w:cs="宋体" w:hint="eastAsia"/>
                <w:kern w:val="0"/>
                <w:sz w:val="18"/>
                <w:szCs w:val="18"/>
              </w:rPr>
              <w:t>神经病学</w:t>
            </w:r>
          </w:p>
        </w:tc>
        <w:tc>
          <w:tcPr>
            <w:tcW w:w="80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color w:val="000000"/>
                <w:kern w:val="0"/>
                <w:sz w:val="18"/>
                <w:szCs w:val="18"/>
              </w:rPr>
            </w:pPr>
            <w:r>
              <w:rPr>
                <w:rFonts w:ascii="宋体" w:hAnsi="宋体" w:cs="宋体" w:hint="eastAsia"/>
                <w:color w:val="000000"/>
                <w:kern w:val="0"/>
                <w:sz w:val="18"/>
                <w:szCs w:val="18"/>
              </w:rPr>
              <w:t>结构化面试</w:t>
            </w:r>
          </w:p>
        </w:tc>
      </w:tr>
      <w:tr w:rsidR="00392118">
        <w:trPr>
          <w:trHeight w:val="450"/>
        </w:trPr>
        <w:tc>
          <w:tcPr>
            <w:tcW w:w="5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94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医师</w:t>
            </w:r>
          </w:p>
        </w:tc>
        <w:tc>
          <w:tcPr>
            <w:tcW w:w="800" w:type="dxa"/>
            <w:tcBorders>
              <w:top w:val="nil"/>
              <w:left w:val="nil"/>
              <w:bottom w:val="single" w:sz="4" w:space="0" w:color="auto"/>
              <w:right w:val="single" w:sz="4" w:space="0" w:color="auto"/>
            </w:tcBorders>
            <w:shd w:val="clear" w:color="000000" w:fill="FFFFFF"/>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18"/>
                <w:szCs w:val="18"/>
              </w:rPr>
            </w:pPr>
            <w:r>
              <w:rPr>
                <w:rFonts w:ascii="宋体" w:hAnsi="宋体" w:cs="宋体" w:hint="eastAsia"/>
                <w:kern w:val="0"/>
                <w:sz w:val="18"/>
                <w:szCs w:val="18"/>
              </w:rPr>
              <w:t>麻醉学</w:t>
            </w:r>
          </w:p>
        </w:tc>
        <w:tc>
          <w:tcPr>
            <w:tcW w:w="80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color w:val="000000"/>
                <w:kern w:val="0"/>
                <w:sz w:val="18"/>
                <w:szCs w:val="18"/>
              </w:rPr>
            </w:pPr>
            <w:r>
              <w:rPr>
                <w:rFonts w:ascii="宋体" w:hAnsi="宋体" w:cs="宋体" w:hint="eastAsia"/>
                <w:color w:val="000000"/>
                <w:kern w:val="0"/>
                <w:sz w:val="18"/>
                <w:szCs w:val="18"/>
              </w:rPr>
              <w:t>结构化面试</w:t>
            </w:r>
          </w:p>
        </w:tc>
      </w:tr>
      <w:tr w:rsidR="00392118">
        <w:trPr>
          <w:trHeight w:val="285"/>
        </w:trPr>
        <w:tc>
          <w:tcPr>
            <w:tcW w:w="5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94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医师</w:t>
            </w:r>
          </w:p>
        </w:tc>
        <w:tc>
          <w:tcPr>
            <w:tcW w:w="800" w:type="dxa"/>
            <w:tcBorders>
              <w:top w:val="nil"/>
              <w:left w:val="nil"/>
              <w:bottom w:val="single" w:sz="4" w:space="0" w:color="auto"/>
              <w:right w:val="single" w:sz="4" w:space="0" w:color="auto"/>
            </w:tcBorders>
            <w:shd w:val="clear" w:color="000000" w:fill="FFFFFF"/>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18"/>
                <w:szCs w:val="18"/>
              </w:rPr>
            </w:pPr>
            <w:r>
              <w:rPr>
                <w:rFonts w:ascii="宋体" w:hAnsi="宋体" w:cs="宋体" w:hint="eastAsia"/>
                <w:kern w:val="0"/>
                <w:sz w:val="18"/>
                <w:szCs w:val="18"/>
              </w:rPr>
              <w:t>口腔临床医学</w:t>
            </w:r>
          </w:p>
        </w:tc>
        <w:tc>
          <w:tcPr>
            <w:tcW w:w="80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color w:val="000000"/>
                <w:kern w:val="0"/>
                <w:sz w:val="18"/>
                <w:szCs w:val="18"/>
              </w:rPr>
            </w:pPr>
            <w:r>
              <w:rPr>
                <w:rFonts w:ascii="宋体" w:hAnsi="宋体" w:cs="宋体" w:hint="eastAsia"/>
                <w:color w:val="000000"/>
                <w:kern w:val="0"/>
                <w:sz w:val="18"/>
                <w:szCs w:val="18"/>
              </w:rPr>
              <w:t>结构化面试</w:t>
            </w:r>
          </w:p>
        </w:tc>
      </w:tr>
      <w:tr w:rsidR="00392118">
        <w:trPr>
          <w:trHeight w:val="450"/>
        </w:trPr>
        <w:tc>
          <w:tcPr>
            <w:tcW w:w="5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94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医师</w:t>
            </w:r>
          </w:p>
        </w:tc>
        <w:tc>
          <w:tcPr>
            <w:tcW w:w="800" w:type="dxa"/>
            <w:tcBorders>
              <w:top w:val="nil"/>
              <w:left w:val="nil"/>
              <w:bottom w:val="single" w:sz="4" w:space="0" w:color="auto"/>
              <w:right w:val="single" w:sz="4" w:space="0" w:color="auto"/>
            </w:tcBorders>
            <w:shd w:val="clear" w:color="000000" w:fill="FFFFFF"/>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18"/>
                <w:szCs w:val="18"/>
              </w:rPr>
            </w:pPr>
            <w:r>
              <w:rPr>
                <w:rFonts w:ascii="宋体" w:hAnsi="宋体" w:cs="宋体" w:hint="eastAsia"/>
                <w:kern w:val="0"/>
                <w:sz w:val="18"/>
                <w:szCs w:val="18"/>
              </w:rPr>
              <w:t>急诊医学</w:t>
            </w:r>
          </w:p>
        </w:tc>
        <w:tc>
          <w:tcPr>
            <w:tcW w:w="80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color w:val="000000"/>
                <w:kern w:val="0"/>
                <w:sz w:val="18"/>
                <w:szCs w:val="18"/>
              </w:rPr>
            </w:pPr>
            <w:r>
              <w:rPr>
                <w:rFonts w:ascii="宋体" w:hAnsi="宋体" w:cs="宋体" w:hint="eastAsia"/>
                <w:color w:val="000000"/>
                <w:kern w:val="0"/>
                <w:sz w:val="18"/>
                <w:szCs w:val="18"/>
              </w:rPr>
              <w:t>结构化面试</w:t>
            </w:r>
          </w:p>
        </w:tc>
      </w:tr>
      <w:tr w:rsidR="00392118">
        <w:trPr>
          <w:trHeight w:val="435"/>
        </w:trPr>
        <w:tc>
          <w:tcPr>
            <w:tcW w:w="5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94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医师</w:t>
            </w:r>
          </w:p>
        </w:tc>
        <w:tc>
          <w:tcPr>
            <w:tcW w:w="800" w:type="dxa"/>
            <w:tcBorders>
              <w:top w:val="nil"/>
              <w:left w:val="nil"/>
              <w:bottom w:val="single" w:sz="4" w:space="0" w:color="auto"/>
              <w:right w:val="single" w:sz="4" w:space="0" w:color="auto"/>
            </w:tcBorders>
            <w:shd w:val="clear" w:color="000000" w:fill="FFFFFF"/>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18"/>
                <w:szCs w:val="18"/>
              </w:rPr>
            </w:pPr>
            <w:r>
              <w:rPr>
                <w:rFonts w:ascii="宋体" w:hAnsi="宋体" w:cs="宋体" w:hint="eastAsia"/>
                <w:kern w:val="0"/>
                <w:sz w:val="18"/>
                <w:szCs w:val="18"/>
              </w:rPr>
              <w:t>生理学</w:t>
            </w:r>
          </w:p>
        </w:tc>
        <w:tc>
          <w:tcPr>
            <w:tcW w:w="80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color w:val="000000"/>
                <w:kern w:val="0"/>
                <w:sz w:val="18"/>
                <w:szCs w:val="18"/>
              </w:rPr>
            </w:pPr>
            <w:r>
              <w:rPr>
                <w:rFonts w:ascii="宋体" w:hAnsi="宋体" w:cs="宋体" w:hint="eastAsia"/>
                <w:color w:val="000000"/>
                <w:kern w:val="0"/>
                <w:sz w:val="18"/>
                <w:szCs w:val="18"/>
              </w:rPr>
              <w:t>结构化面试</w:t>
            </w:r>
          </w:p>
        </w:tc>
      </w:tr>
      <w:tr w:rsidR="00392118">
        <w:trPr>
          <w:trHeight w:val="435"/>
        </w:trPr>
        <w:tc>
          <w:tcPr>
            <w:tcW w:w="5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94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护理</w:t>
            </w:r>
          </w:p>
        </w:tc>
        <w:tc>
          <w:tcPr>
            <w:tcW w:w="800" w:type="dxa"/>
            <w:tcBorders>
              <w:top w:val="nil"/>
              <w:left w:val="nil"/>
              <w:bottom w:val="single" w:sz="4" w:space="0" w:color="auto"/>
              <w:right w:val="single" w:sz="4" w:space="0" w:color="auto"/>
            </w:tcBorders>
            <w:shd w:val="clear" w:color="000000" w:fill="FFFFFF"/>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2</w:t>
            </w:r>
          </w:p>
        </w:tc>
        <w:tc>
          <w:tcPr>
            <w:tcW w:w="11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18"/>
                <w:szCs w:val="18"/>
              </w:rPr>
            </w:pPr>
            <w:r>
              <w:rPr>
                <w:rFonts w:ascii="宋体" w:hAnsi="宋体" w:cs="宋体" w:hint="eastAsia"/>
                <w:kern w:val="0"/>
                <w:sz w:val="18"/>
                <w:szCs w:val="18"/>
              </w:rPr>
              <w:t>护理学</w:t>
            </w:r>
          </w:p>
        </w:tc>
        <w:tc>
          <w:tcPr>
            <w:tcW w:w="80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color w:val="000000"/>
                <w:kern w:val="0"/>
                <w:sz w:val="18"/>
                <w:szCs w:val="18"/>
              </w:rPr>
            </w:pPr>
            <w:r>
              <w:rPr>
                <w:rFonts w:ascii="宋体" w:hAnsi="宋体" w:cs="宋体" w:hint="eastAsia"/>
                <w:color w:val="000000"/>
                <w:kern w:val="0"/>
                <w:sz w:val="18"/>
                <w:szCs w:val="18"/>
              </w:rPr>
              <w:t>结构化面试</w:t>
            </w:r>
          </w:p>
        </w:tc>
      </w:tr>
      <w:tr w:rsidR="00392118">
        <w:trPr>
          <w:trHeight w:val="450"/>
        </w:trPr>
        <w:tc>
          <w:tcPr>
            <w:tcW w:w="5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20" w:type="dxa"/>
            <w:vMerge w:val="restart"/>
            <w:tcBorders>
              <w:top w:val="nil"/>
              <w:left w:val="single" w:sz="4" w:space="0" w:color="auto"/>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管理</w:t>
            </w:r>
            <w:r>
              <w:rPr>
                <w:rFonts w:ascii="宋体" w:hAnsi="宋体" w:cs="宋体" w:hint="eastAsia"/>
                <w:kern w:val="0"/>
                <w:sz w:val="20"/>
                <w:szCs w:val="20"/>
              </w:rPr>
              <w:br/>
            </w:r>
            <w:r>
              <w:rPr>
                <w:rFonts w:ascii="宋体" w:hAnsi="宋体" w:cs="宋体" w:hint="eastAsia"/>
                <w:kern w:val="0"/>
                <w:sz w:val="20"/>
                <w:szCs w:val="20"/>
              </w:rPr>
              <w:t>岗位</w:t>
            </w:r>
          </w:p>
        </w:tc>
        <w:tc>
          <w:tcPr>
            <w:tcW w:w="94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职员</w:t>
            </w:r>
          </w:p>
        </w:tc>
        <w:tc>
          <w:tcPr>
            <w:tcW w:w="800" w:type="dxa"/>
            <w:tcBorders>
              <w:top w:val="nil"/>
              <w:left w:val="nil"/>
              <w:bottom w:val="single" w:sz="4" w:space="0" w:color="auto"/>
              <w:right w:val="single" w:sz="4" w:space="0" w:color="auto"/>
            </w:tcBorders>
            <w:shd w:val="clear" w:color="000000" w:fill="FFFFFF"/>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18"/>
                <w:szCs w:val="18"/>
              </w:rPr>
            </w:pPr>
            <w:r>
              <w:rPr>
                <w:rFonts w:ascii="宋体" w:hAnsi="宋体" w:cs="宋体" w:hint="eastAsia"/>
                <w:kern w:val="0"/>
                <w:sz w:val="18"/>
                <w:szCs w:val="18"/>
              </w:rPr>
              <w:t>社会医学与卫生事业管理</w:t>
            </w:r>
          </w:p>
        </w:tc>
        <w:tc>
          <w:tcPr>
            <w:tcW w:w="80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color w:val="000000"/>
                <w:kern w:val="0"/>
                <w:sz w:val="18"/>
                <w:szCs w:val="18"/>
              </w:rPr>
            </w:pPr>
            <w:r>
              <w:rPr>
                <w:rFonts w:ascii="宋体" w:hAnsi="宋体" w:cs="宋体" w:hint="eastAsia"/>
                <w:color w:val="000000"/>
                <w:kern w:val="0"/>
                <w:sz w:val="18"/>
                <w:szCs w:val="18"/>
              </w:rPr>
              <w:t>结构化面试</w:t>
            </w:r>
          </w:p>
        </w:tc>
      </w:tr>
      <w:tr w:rsidR="00392118">
        <w:trPr>
          <w:trHeight w:val="450"/>
        </w:trPr>
        <w:tc>
          <w:tcPr>
            <w:tcW w:w="5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2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94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职员</w:t>
            </w:r>
          </w:p>
        </w:tc>
        <w:tc>
          <w:tcPr>
            <w:tcW w:w="800" w:type="dxa"/>
            <w:tcBorders>
              <w:top w:val="nil"/>
              <w:left w:val="nil"/>
              <w:bottom w:val="single" w:sz="4" w:space="0" w:color="auto"/>
              <w:right w:val="single" w:sz="4" w:space="0" w:color="auto"/>
            </w:tcBorders>
            <w:shd w:val="clear" w:color="000000" w:fill="FFFFFF"/>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18"/>
                <w:szCs w:val="18"/>
              </w:rPr>
            </w:pPr>
            <w:r>
              <w:rPr>
                <w:rFonts w:ascii="宋体" w:hAnsi="宋体" w:cs="宋体" w:hint="eastAsia"/>
                <w:kern w:val="0"/>
                <w:sz w:val="18"/>
                <w:szCs w:val="18"/>
              </w:rPr>
              <w:t>学科教学英语、日语文学</w:t>
            </w:r>
          </w:p>
        </w:tc>
        <w:tc>
          <w:tcPr>
            <w:tcW w:w="80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color w:val="000000"/>
                <w:kern w:val="0"/>
                <w:sz w:val="18"/>
                <w:szCs w:val="18"/>
              </w:rPr>
            </w:pPr>
            <w:r>
              <w:rPr>
                <w:rFonts w:ascii="宋体" w:hAnsi="宋体" w:cs="宋体" w:hint="eastAsia"/>
                <w:color w:val="000000"/>
                <w:kern w:val="0"/>
                <w:sz w:val="18"/>
                <w:szCs w:val="18"/>
              </w:rPr>
              <w:t>结构化面试</w:t>
            </w:r>
          </w:p>
        </w:tc>
      </w:tr>
      <w:tr w:rsidR="00392118">
        <w:trPr>
          <w:trHeight w:val="450"/>
        </w:trPr>
        <w:tc>
          <w:tcPr>
            <w:tcW w:w="5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2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94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职员</w:t>
            </w:r>
          </w:p>
        </w:tc>
        <w:tc>
          <w:tcPr>
            <w:tcW w:w="800" w:type="dxa"/>
            <w:tcBorders>
              <w:top w:val="nil"/>
              <w:left w:val="nil"/>
              <w:bottom w:val="single" w:sz="4" w:space="0" w:color="auto"/>
              <w:right w:val="single" w:sz="4" w:space="0" w:color="auto"/>
            </w:tcBorders>
            <w:shd w:val="clear" w:color="000000" w:fill="FFFFFF"/>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18"/>
                <w:szCs w:val="18"/>
              </w:rPr>
            </w:pPr>
            <w:r>
              <w:rPr>
                <w:rFonts w:ascii="宋体" w:hAnsi="宋体" w:cs="宋体" w:hint="eastAsia"/>
                <w:kern w:val="0"/>
                <w:sz w:val="18"/>
                <w:szCs w:val="18"/>
              </w:rPr>
              <w:t>公共管理、行政管理</w:t>
            </w:r>
          </w:p>
        </w:tc>
        <w:tc>
          <w:tcPr>
            <w:tcW w:w="800" w:type="dxa"/>
            <w:tcBorders>
              <w:top w:val="nil"/>
              <w:left w:val="nil"/>
              <w:bottom w:val="single" w:sz="4" w:space="0" w:color="auto"/>
              <w:right w:val="single" w:sz="4" w:space="0" w:color="auto"/>
            </w:tcBorders>
            <w:shd w:val="clear" w:color="auto" w:fill="auto"/>
            <w:vAlign w:val="center"/>
          </w:tcPr>
          <w:p w:rsidR="00392118" w:rsidRDefault="00334067">
            <w:pPr>
              <w:widowControl/>
              <w:spacing w:line="240" w:lineRule="exact"/>
              <w:jc w:val="left"/>
              <w:rPr>
                <w:rFonts w:ascii="宋体" w:hAnsi="宋体" w:cs="宋体"/>
                <w:kern w:val="0"/>
                <w:sz w:val="20"/>
                <w:szCs w:val="20"/>
              </w:rPr>
            </w:pPr>
            <w:r>
              <w:rPr>
                <w:rFonts w:ascii="宋体" w:hAnsi="宋体" w:cs="宋体" w:hint="eastAsia"/>
                <w:kern w:val="0"/>
                <w:sz w:val="20"/>
                <w:szCs w:val="20"/>
              </w:rPr>
              <w:t>具有</w:t>
            </w:r>
            <w:r>
              <w:rPr>
                <w:rFonts w:ascii="宋体" w:hAnsi="宋体" w:cs="宋体" w:hint="eastAsia"/>
                <w:kern w:val="0"/>
                <w:sz w:val="20"/>
                <w:szCs w:val="20"/>
              </w:rPr>
              <w:t>2</w:t>
            </w:r>
            <w:r>
              <w:rPr>
                <w:rFonts w:ascii="宋体" w:hAnsi="宋体" w:cs="宋体" w:hint="eastAsia"/>
                <w:kern w:val="0"/>
                <w:sz w:val="20"/>
                <w:szCs w:val="20"/>
              </w:rPr>
              <w:t>年及</w:t>
            </w:r>
            <w:r>
              <w:rPr>
                <w:rFonts w:ascii="宋体" w:hAnsi="宋体" w:cs="宋体" w:hint="eastAsia"/>
                <w:kern w:val="0"/>
                <w:sz w:val="20"/>
                <w:szCs w:val="20"/>
              </w:rPr>
              <w:t>以上三甲医院工作经</w:t>
            </w:r>
            <w:r>
              <w:rPr>
                <w:rFonts w:ascii="宋体" w:hAnsi="宋体" w:cs="宋体" w:hint="eastAsia"/>
                <w:kern w:val="0"/>
                <w:sz w:val="20"/>
                <w:szCs w:val="20"/>
              </w:rPr>
              <w:t>历</w:t>
            </w:r>
          </w:p>
        </w:tc>
        <w:tc>
          <w:tcPr>
            <w:tcW w:w="108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color w:val="000000"/>
                <w:kern w:val="0"/>
                <w:sz w:val="18"/>
                <w:szCs w:val="18"/>
              </w:rPr>
            </w:pPr>
            <w:r>
              <w:rPr>
                <w:rFonts w:ascii="宋体" w:hAnsi="宋体" w:cs="宋体" w:hint="eastAsia"/>
                <w:color w:val="000000"/>
                <w:kern w:val="0"/>
                <w:sz w:val="18"/>
                <w:szCs w:val="18"/>
              </w:rPr>
              <w:t>结构化面试</w:t>
            </w:r>
          </w:p>
        </w:tc>
      </w:tr>
      <w:tr w:rsidR="00392118">
        <w:trPr>
          <w:trHeight w:val="345"/>
        </w:trPr>
        <w:tc>
          <w:tcPr>
            <w:tcW w:w="5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20" w:type="dxa"/>
            <w:vMerge w:val="restart"/>
            <w:tcBorders>
              <w:top w:val="nil"/>
              <w:left w:val="single" w:sz="4" w:space="0" w:color="auto"/>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专技</w:t>
            </w:r>
            <w:r>
              <w:rPr>
                <w:rFonts w:ascii="宋体" w:hAnsi="宋体" w:cs="宋体" w:hint="eastAsia"/>
                <w:kern w:val="0"/>
                <w:sz w:val="20"/>
                <w:szCs w:val="20"/>
              </w:rPr>
              <w:br/>
            </w:r>
            <w:r>
              <w:rPr>
                <w:rFonts w:ascii="宋体" w:hAnsi="宋体" w:cs="宋体" w:hint="eastAsia"/>
                <w:kern w:val="0"/>
                <w:sz w:val="20"/>
                <w:szCs w:val="20"/>
              </w:rPr>
              <w:t>岗位</w:t>
            </w:r>
          </w:p>
        </w:tc>
        <w:tc>
          <w:tcPr>
            <w:tcW w:w="94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财会</w:t>
            </w:r>
          </w:p>
        </w:tc>
        <w:tc>
          <w:tcPr>
            <w:tcW w:w="800" w:type="dxa"/>
            <w:tcBorders>
              <w:top w:val="nil"/>
              <w:left w:val="nil"/>
              <w:bottom w:val="single" w:sz="4" w:space="0" w:color="auto"/>
              <w:right w:val="single" w:sz="4" w:space="0" w:color="auto"/>
            </w:tcBorders>
            <w:shd w:val="clear" w:color="000000" w:fill="FFFFFF"/>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18"/>
                <w:szCs w:val="18"/>
              </w:rPr>
            </w:pPr>
            <w:r>
              <w:rPr>
                <w:rFonts w:ascii="宋体" w:hAnsi="宋体" w:cs="宋体" w:hint="eastAsia"/>
                <w:kern w:val="0"/>
                <w:sz w:val="18"/>
                <w:szCs w:val="18"/>
              </w:rPr>
              <w:t>会计学</w:t>
            </w:r>
          </w:p>
        </w:tc>
        <w:tc>
          <w:tcPr>
            <w:tcW w:w="80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color w:val="000000"/>
                <w:kern w:val="0"/>
                <w:sz w:val="18"/>
                <w:szCs w:val="18"/>
              </w:rPr>
            </w:pPr>
            <w:r>
              <w:rPr>
                <w:rFonts w:ascii="宋体" w:hAnsi="宋体" w:cs="宋体" w:hint="eastAsia"/>
                <w:color w:val="000000"/>
                <w:kern w:val="0"/>
                <w:sz w:val="18"/>
                <w:szCs w:val="18"/>
              </w:rPr>
              <w:t>结构化面试</w:t>
            </w:r>
          </w:p>
        </w:tc>
      </w:tr>
      <w:tr w:rsidR="00392118">
        <w:trPr>
          <w:trHeight w:val="435"/>
        </w:trPr>
        <w:tc>
          <w:tcPr>
            <w:tcW w:w="5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2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94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工程</w:t>
            </w:r>
          </w:p>
        </w:tc>
        <w:tc>
          <w:tcPr>
            <w:tcW w:w="800" w:type="dxa"/>
            <w:tcBorders>
              <w:top w:val="nil"/>
              <w:left w:val="nil"/>
              <w:bottom w:val="single" w:sz="4" w:space="0" w:color="auto"/>
              <w:right w:val="single" w:sz="4" w:space="0" w:color="auto"/>
            </w:tcBorders>
            <w:shd w:val="clear" w:color="000000" w:fill="FFFFFF"/>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1</w:t>
            </w:r>
          </w:p>
        </w:tc>
        <w:tc>
          <w:tcPr>
            <w:tcW w:w="1180" w:type="dxa"/>
            <w:vMerge/>
            <w:tcBorders>
              <w:top w:val="single" w:sz="4" w:space="0" w:color="auto"/>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5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tcPr>
          <w:p w:rsidR="00392118" w:rsidRDefault="00392118">
            <w:pPr>
              <w:widowControl/>
              <w:jc w:val="left"/>
              <w:rPr>
                <w:rFonts w:ascii="宋体" w:hAnsi="宋体" w:cs="宋体"/>
                <w:kern w:val="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18"/>
                <w:szCs w:val="18"/>
              </w:rPr>
            </w:pPr>
            <w:r>
              <w:rPr>
                <w:rFonts w:ascii="宋体" w:hAnsi="宋体" w:cs="宋体" w:hint="eastAsia"/>
                <w:kern w:val="0"/>
                <w:sz w:val="18"/>
                <w:szCs w:val="18"/>
              </w:rPr>
              <w:t>机械工程</w:t>
            </w:r>
          </w:p>
        </w:tc>
        <w:tc>
          <w:tcPr>
            <w:tcW w:w="80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color w:val="000000"/>
                <w:kern w:val="0"/>
                <w:sz w:val="18"/>
                <w:szCs w:val="18"/>
              </w:rPr>
            </w:pPr>
            <w:r>
              <w:rPr>
                <w:rFonts w:ascii="宋体" w:hAnsi="宋体" w:cs="宋体" w:hint="eastAsia"/>
                <w:color w:val="000000"/>
                <w:kern w:val="0"/>
                <w:sz w:val="18"/>
                <w:szCs w:val="18"/>
              </w:rPr>
              <w:t>结构化面试</w:t>
            </w:r>
          </w:p>
        </w:tc>
      </w:tr>
      <w:tr w:rsidR="00392118">
        <w:trPr>
          <w:trHeight w:val="1440"/>
        </w:trPr>
        <w:tc>
          <w:tcPr>
            <w:tcW w:w="580" w:type="dxa"/>
            <w:tcBorders>
              <w:top w:val="nil"/>
              <w:left w:val="single" w:sz="4" w:space="0" w:color="auto"/>
              <w:bottom w:val="nil"/>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南充市卫计委</w:t>
            </w:r>
          </w:p>
        </w:tc>
        <w:tc>
          <w:tcPr>
            <w:tcW w:w="800" w:type="dxa"/>
            <w:tcBorders>
              <w:top w:val="nil"/>
              <w:left w:val="nil"/>
              <w:bottom w:val="nil"/>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南充市中心医院</w:t>
            </w:r>
          </w:p>
        </w:tc>
        <w:tc>
          <w:tcPr>
            <w:tcW w:w="82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专业技术</w:t>
            </w:r>
          </w:p>
        </w:tc>
        <w:tc>
          <w:tcPr>
            <w:tcW w:w="94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影像医师</w:t>
            </w:r>
          </w:p>
        </w:tc>
        <w:tc>
          <w:tcPr>
            <w:tcW w:w="800" w:type="dxa"/>
            <w:tcBorders>
              <w:top w:val="nil"/>
              <w:left w:val="nil"/>
              <w:bottom w:val="single" w:sz="4" w:space="0" w:color="auto"/>
              <w:right w:val="single" w:sz="4" w:space="0" w:color="auto"/>
            </w:tcBorders>
            <w:shd w:val="clear" w:color="000000" w:fill="FFFFFF"/>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1</w:t>
            </w:r>
          </w:p>
        </w:tc>
        <w:tc>
          <w:tcPr>
            <w:tcW w:w="118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面向全国直接考核招聘完全符合招聘岗位条件要求的人员</w:t>
            </w:r>
          </w:p>
        </w:tc>
        <w:tc>
          <w:tcPr>
            <w:tcW w:w="58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35</w:t>
            </w:r>
            <w:r>
              <w:rPr>
                <w:rFonts w:ascii="宋体" w:hAnsi="宋体" w:cs="宋体" w:hint="eastAsia"/>
                <w:kern w:val="0"/>
                <w:sz w:val="20"/>
                <w:szCs w:val="20"/>
              </w:rPr>
              <w:t>周岁及以下</w:t>
            </w:r>
          </w:p>
        </w:tc>
        <w:tc>
          <w:tcPr>
            <w:tcW w:w="88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大学本科及以上学历取得相应学位</w:t>
            </w:r>
          </w:p>
        </w:tc>
        <w:tc>
          <w:tcPr>
            <w:tcW w:w="122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18"/>
                <w:szCs w:val="18"/>
              </w:rPr>
            </w:pPr>
            <w:r>
              <w:rPr>
                <w:rFonts w:ascii="宋体" w:hAnsi="宋体" w:cs="宋体" w:hint="eastAsia"/>
                <w:kern w:val="0"/>
                <w:sz w:val="18"/>
                <w:szCs w:val="18"/>
              </w:rPr>
              <w:t>临床专业（超声方向）</w:t>
            </w:r>
          </w:p>
        </w:tc>
        <w:tc>
          <w:tcPr>
            <w:tcW w:w="800" w:type="dxa"/>
            <w:tcBorders>
              <w:top w:val="nil"/>
              <w:left w:val="nil"/>
              <w:bottom w:val="single" w:sz="4" w:space="0" w:color="auto"/>
              <w:right w:val="single" w:sz="4" w:space="0" w:color="auto"/>
            </w:tcBorders>
            <w:shd w:val="clear" w:color="auto" w:fill="auto"/>
            <w:vAlign w:val="center"/>
          </w:tcPr>
          <w:p w:rsidR="00392118" w:rsidRDefault="00334067">
            <w:pPr>
              <w:widowControl/>
              <w:numPr>
                <w:ilvl w:val="0"/>
                <w:numId w:val="1"/>
              </w:numPr>
              <w:jc w:val="left"/>
              <w:rPr>
                <w:rFonts w:ascii="宋体" w:hAnsi="宋体" w:cs="宋体"/>
                <w:kern w:val="0"/>
                <w:sz w:val="20"/>
                <w:szCs w:val="20"/>
              </w:rPr>
            </w:pPr>
            <w:r>
              <w:rPr>
                <w:rFonts w:ascii="宋体" w:hAnsi="宋体" w:cs="宋体" w:hint="eastAsia"/>
                <w:kern w:val="0"/>
                <w:sz w:val="20"/>
                <w:szCs w:val="20"/>
              </w:rPr>
              <w:t>具有超声波医学技术中级及以上技术职称</w:t>
            </w:r>
            <w:r>
              <w:rPr>
                <w:rFonts w:ascii="宋体" w:hAnsi="宋体" w:cs="宋体" w:hint="eastAsia"/>
                <w:kern w:val="0"/>
                <w:sz w:val="20"/>
                <w:szCs w:val="20"/>
              </w:rPr>
              <w:t>:</w:t>
            </w:r>
          </w:p>
          <w:p w:rsidR="00392118" w:rsidRDefault="00334067">
            <w:pPr>
              <w:widowControl/>
              <w:numPr>
                <w:ilvl w:val="0"/>
                <w:numId w:val="1"/>
              </w:numPr>
              <w:jc w:val="left"/>
              <w:rPr>
                <w:rFonts w:ascii="宋体" w:hAnsi="宋体" w:cs="宋体"/>
                <w:kern w:val="0"/>
                <w:sz w:val="20"/>
                <w:szCs w:val="20"/>
              </w:rPr>
            </w:pPr>
            <w:r>
              <w:rPr>
                <w:rFonts w:ascii="宋体" w:hAnsi="宋体" w:cs="宋体" w:hint="eastAsia"/>
                <w:kern w:val="0"/>
                <w:sz w:val="20"/>
                <w:szCs w:val="20"/>
              </w:rPr>
              <w:t>具有医学影像和放射执业资格证书。</w:t>
            </w:r>
          </w:p>
        </w:tc>
        <w:tc>
          <w:tcPr>
            <w:tcW w:w="108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color w:val="000000"/>
                <w:kern w:val="0"/>
                <w:sz w:val="18"/>
                <w:szCs w:val="18"/>
              </w:rPr>
            </w:pPr>
            <w:r>
              <w:rPr>
                <w:rFonts w:ascii="宋体" w:hAnsi="宋体" w:cs="宋体" w:hint="eastAsia"/>
                <w:color w:val="000000"/>
                <w:kern w:val="0"/>
                <w:sz w:val="18"/>
                <w:szCs w:val="18"/>
              </w:rPr>
              <w:t>结构化面试</w:t>
            </w:r>
          </w:p>
        </w:tc>
      </w:tr>
      <w:tr w:rsidR="00392118">
        <w:trPr>
          <w:trHeight w:val="63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合计</w:t>
            </w:r>
          </w:p>
        </w:tc>
        <w:tc>
          <w:tcPr>
            <w:tcW w:w="800" w:type="dxa"/>
            <w:tcBorders>
              <w:top w:val="single" w:sz="4" w:space="0" w:color="auto"/>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2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94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00" w:type="dxa"/>
            <w:tcBorders>
              <w:top w:val="nil"/>
              <w:left w:val="nil"/>
              <w:bottom w:val="single" w:sz="4" w:space="0" w:color="auto"/>
              <w:right w:val="single" w:sz="4" w:space="0" w:color="auto"/>
            </w:tcBorders>
            <w:shd w:val="clear" w:color="000000" w:fill="FFFFFF"/>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54</w:t>
            </w:r>
          </w:p>
        </w:tc>
        <w:tc>
          <w:tcPr>
            <w:tcW w:w="118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8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88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20" w:type="dxa"/>
            <w:tcBorders>
              <w:top w:val="nil"/>
              <w:left w:val="nil"/>
              <w:bottom w:val="single" w:sz="4" w:space="0" w:color="auto"/>
              <w:right w:val="single" w:sz="4" w:space="0" w:color="auto"/>
            </w:tcBorders>
            <w:shd w:val="clear" w:color="auto" w:fill="auto"/>
            <w:vAlign w:val="center"/>
          </w:tcPr>
          <w:p w:rsidR="00392118" w:rsidRDefault="00334067">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0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392118" w:rsidRDefault="00334067">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392118">
        <w:trPr>
          <w:trHeight w:val="2400"/>
        </w:trPr>
        <w:tc>
          <w:tcPr>
            <w:tcW w:w="9680" w:type="dxa"/>
            <w:gridSpan w:val="11"/>
            <w:tcBorders>
              <w:top w:val="single" w:sz="4" w:space="0" w:color="auto"/>
              <w:left w:val="nil"/>
              <w:bottom w:val="nil"/>
              <w:right w:val="nil"/>
            </w:tcBorders>
            <w:shd w:val="clear" w:color="auto" w:fill="auto"/>
            <w:vAlign w:val="center"/>
          </w:tcPr>
          <w:p w:rsidR="00392118" w:rsidRDefault="00392118">
            <w:pPr>
              <w:widowControl/>
              <w:jc w:val="center"/>
              <w:rPr>
                <w:rFonts w:ascii="宋体" w:hAnsi="宋体" w:cs="宋体"/>
                <w:b/>
                <w:bCs/>
                <w:kern w:val="0"/>
                <w:sz w:val="28"/>
                <w:szCs w:val="28"/>
              </w:rPr>
            </w:pPr>
          </w:p>
        </w:tc>
      </w:tr>
    </w:tbl>
    <w:p w:rsidR="00392118" w:rsidRDefault="00392118">
      <w:pPr>
        <w:spacing w:line="540" w:lineRule="exact"/>
        <w:rPr>
          <w:rFonts w:asciiTheme="minorEastAsia" w:eastAsiaTheme="minorEastAsia" w:hAnsiTheme="minorEastAsia"/>
          <w:sz w:val="28"/>
          <w:szCs w:val="28"/>
        </w:rPr>
        <w:sectPr w:rsidR="00392118">
          <w:pgSz w:w="11906" w:h="16838"/>
          <w:pgMar w:top="720" w:right="720" w:bottom="720" w:left="720" w:header="851" w:footer="992" w:gutter="0"/>
          <w:pgNumType w:fmt="numberInDash"/>
          <w:cols w:space="720"/>
          <w:docGrid w:type="lines" w:linePitch="312"/>
        </w:sectPr>
      </w:pPr>
    </w:p>
    <w:p w:rsidR="00392118" w:rsidRDefault="00392118">
      <w:pPr>
        <w:rPr>
          <w:rFonts w:asciiTheme="minorEastAsia" w:eastAsiaTheme="minorEastAsia" w:hAnsiTheme="minorEastAsia"/>
          <w:sz w:val="28"/>
          <w:szCs w:val="28"/>
        </w:rPr>
        <w:sectPr w:rsidR="00392118">
          <w:pgSz w:w="11906" w:h="16838"/>
          <w:pgMar w:top="1440" w:right="1797" w:bottom="1440" w:left="1797" w:header="851" w:footer="992" w:gutter="0"/>
          <w:cols w:space="720"/>
          <w:docGrid w:type="lines" w:linePitch="312"/>
        </w:sectPr>
      </w:pPr>
    </w:p>
    <w:p w:rsidR="00392118" w:rsidRDefault="00334067">
      <w:pPr>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w:t>
      </w:r>
      <w:r>
        <w:rPr>
          <w:rFonts w:asciiTheme="minorEastAsia" w:eastAsiaTheme="minorEastAsia" w:hAnsiTheme="minorEastAsia" w:hint="eastAsia"/>
          <w:sz w:val="28"/>
          <w:szCs w:val="28"/>
        </w:rPr>
        <w:t>2</w:t>
      </w:r>
    </w:p>
    <w:p w:rsidR="00392118" w:rsidRDefault="00334067">
      <w:pPr>
        <w:jc w:val="center"/>
        <w:rPr>
          <w:rFonts w:asciiTheme="minorEastAsia" w:eastAsiaTheme="minorEastAsia" w:hAnsiTheme="minorEastAsia"/>
          <w:sz w:val="28"/>
          <w:szCs w:val="28"/>
        </w:rPr>
      </w:pPr>
      <w:r>
        <w:rPr>
          <w:rFonts w:asciiTheme="minorEastAsia" w:eastAsiaTheme="minorEastAsia" w:hAnsiTheme="minorEastAsia" w:hint="eastAsia"/>
          <w:b/>
          <w:sz w:val="28"/>
          <w:szCs w:val="28"/>
        </w:rPr>
        <w:t>南充市中心医院医院</w:t>
      </w:r>
      <w:r>
        <w:rPr>
          <w:rFonts w:asciiTheme="minorEastAsia" w:eastAsiaTheme="minorEastAsia" w:hAnsiTheme="minorEastAsia" w:hint="eastAsia"/>
          <w:b/>
          <w:sz w:val="28"/>
          <w:szCs w:val="28"/>
        </w:rPr>
        <w:t>2</w:t>
      </w:r>
      <w:r>
        <w:rPr>
          <w:rFonts w:asciiTheme="minorEastAsia" w:eastAsiaTheme="minorEastAsia" w:hAnsiTheme="minorEastAsia"/>
          <w:b/>
          <w:sz w:val="28"/>
          <w:szCs w:val="28"/>
        </w:rPr>
        <w:t>017</w:t>
      </w:r>
      <w:r>
        <w:rPr>
          <w:rFonts w:asciiTheme="minorEastAsia" w:eastAsiaTheme="minorEastAsia" w:hAnsiTheme="minorEastAsia" w:hint="eastAsia"/>
          <w:b/>
          <w:sz w:val="28"/>
          <w:szCs w:val="28"/>
        </w:rPr>
        <w:t>年</w:t>
      </w:r>
      <w:r>
        <w:rPr>
          <w:rFonts w:asciiTheme="minorEastAsia" w:eastAsiaTheme="minorEastAsia" w:hAnsiTheme="minorEastAsia" w:hint="eastAsia"/>
          <w:b/>
          <w:sz w:val="28"/>
          <w:szCs w:val="28"/>
        </w:rPr>
        <w:t>下半年</w:t>
      </w:r>
      <w:r>
        <w:rPr>
          <w:rFonts w:asciiTheme="minorEastAsia" w:eastAsiaTheme="minorEastAsia" w:hAnsiTheme="minorEastAsia" w:hint="eastAsia"/>
          <w:b/>
          <w:sz w:val="28"/>
          <w:szCs w:val="28"/>
        </w:rPr>
        <w:t>公开考核招聘工作人员报名信息表</w:t>
      </w:r>
    </w:p>
    <w:tbl>
      <w:tblPr>
        <w:tblpPr w:leftFromText="180" w:rightFromText="180" w:vertAnchor="page" w:horzAnchor="margin" w:tblpY="2701"/>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92"/>
        <w:gridCol w:w="142"/>
        <w:gridCol w:w="142"/>
        <w:gridCol w:w="567"/>
        <w:gridCol w:w="283"/>
        <w:gridCol w:w="709"/>
        <w:gridCol w:w="736"/>
        <w:gridCol w:w="823"/>
        <w:gridCol w:w="1134"/>
        <w:gridCol w:w="142"/>
        <w:gridCol w:w="1701"/>
      </w:tblGrid>
      <w:tr w:rsidR="00392118">
        <w:trPr>
          <w:trHeight w:val="841"/>
        </w:trPr>
        <w:tc>
          <w:tcPr>
            <w:tcW w:w="846" w:type="dxa"/>
          </w:tcPr>
          <w:p w:rsidR="00392118" w:rsidRDefault="00334067">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报考单位</w:t>
            </w:r>
          </w:p>
        </w:tc>
        <w:tc>
          <w:tcPr>
            <w:tcW w:w="5670" w:type="dxa"/>
            <w:gridSpan w:val="10"/>
          </w:tcPr>
          <w:p w:rsidR="00392118" w:rsidRDefault="00392118">
            <w:pPr>
              <w:spacing w:line="460" w:lineRule="exact"/>
              <w:rPr>
                <w:rFonts w:asciiTheme="minorEastAsia" w:eastAsiaTheme="minorEastAsia" w:hAnsiTheme="minorEastAsia"/>
                <w:sz w:val="28"/>
                <w:szCs w:val="28"/>
              </w:rPr>
            </w:pPr>
          </w:p>
        </w:tc>
        <w:tc>
          <w:tcPr>
            <w:tcW w:w="1701" w:type="dxa"/>
            <w:vMerge w:val="restart"/>
            <w:vAlign w:val="center"/>
          </w:tcPr>
          <w:p w:rsidR="00392118" w:rsidRDefault="00334067">
            <w:pPr>
              <w:spacing w:line="46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照片</w:t>
            </w:r>
          </w:p>
        </w:tc>
      </w:tr>
      <w:tr w:rsidR="00392118">
        <w:trPr>
          <w:trHeight w:val="625"/>
        </w:trPr>
        <w:tc>
          <w:tcPr>
            <w:tcW w:w="846" w:type="dxa"/>
          </w:tcPr>
          <w:p w:rsidR="00392118" w:rsidRDefault="00334067">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姓名</w:t>
            </w:r>
          </w:p>
        </w:tc>
        <w:tc>
          <w:tcPr>
            <w:tcW w:w="992" w:type="dxa"/>
          </w:tcPr>
          <w:p w:rsidR="00392118" w:rsidRDefault="00392118">
            <w:pPr>
              <w:spacing w:line="460" w:lineRule="exact"/>
              <w:rPr>
                <w:rFonts w:asciiTheme="minorEastAsia" w:eastAsiaTheme="minorEastAsia" w:hAnsiTheme="minorEastAsia"/>
                <w:sz w:val="28"/>
                <w:szCs w:val="28"/>
              </w:rPr>
            </w:pPr>
          </w:p>
        </w:tc>
        <w:tc>
          <w:tcPr>
            <w:tcW w:w="851" w:type="dxa"/>
            <w:gridSpan w:val="3"/>
          </w:tcPr>
          <w:p w:rsidR="00392118" w:rsidRDefault="00334067">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性别</w:t>
            </w:r>
          </w:p>
        </w:tc>
        <w:tc>
          <w:tcPr>
            <w:tcW w:w="992" w:type="dxa"/>
            <w:gridSpan w:val="2"/>
          </w:tcPr>
          <w:p w:rsidR="00392118" w:rsidRDefault="00392118">
            <w:pPr>
              <w:spacing w:line="460" w:lineRule="exact"/>
              <w:rPr>
                <w:rFonts w:asciiTheme="minorEastAsia" w:eastAsiaTheme="minorEastAsia" w:hAnsiTheme="minorEastAsia"/>
                <w:sz w:val="28"/>
                <w:szCs w:val="28"/>
              </w:rPr>
            </w:pPr>
          </w:p>
        </w:tc>
        <w:tc>
          <w:tcPr>
            <w:tcW w:w="1559" w:type="dxa"/>
            <w:gridSpan w:val="2"/>
          </w:tcPr>
          <w:p w:rsidR="00392118" w:rsidRDefault="00334067">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出生年月</w:t>
            </w:r>
          </w:p>
        </w:tc>
        <w:tc>
          <w:tcPr>
            <w:tcW w:w="1276" w:type="dxa"/>
            <w:gridSpan w:val="2"/>
          </w:tcPr>
          <w:p w:rsidR="00392118" w:rsidRDefault="00392118">
            <w:pPr>
              <w:spacing w:line="460" w:lineRule="exact"/>
              <w:rPr>
                <w:rFonts w:asciiTheme="minorEastAsia" w:eastAsiaTheme="minorEastAsia" w:hAnsiTheme="minorEastAsia"/>
                <w:sz w:val="28"/>
                <w:szCs w:val="28"/>
              </w:rPr>
            </w:pPr>
          </w:p>
        </w:tc>
        <w:tc>
          <w:tcPr>
            <w:tcW w:w="1701" w:type="dxa"/>
            <w:vMerge/>
          </w:tcPr>
          <w:p w:rsidR="00392118" w:rsidRDefault="00392118">
            <w:pPr>
              <w:spacing w:line="460" w:lineRule="exact"/>
              <w:rPr>
                <w:rFonts w:asciiTheme="minorEastAsia" w:eastAsiaTheme="minorEastAsia" w:hAnsiTheme="minorEastAsia"/>
                <w:sz w:val="28"/>
                <w:szCs w:val="28"/>
              </w:rPr>
            </w:pPr>
          </w:p>
        </w:tc>
      </w:tr>
      <w:tr w:rsidR="00392118">
        <w:trPr>
          <w:trHeight w:val="563"/>
        </w:trPr>
        <w:tc>
          <w:tcPr>
            <w:tcW w:w="846" w:type="dxa"/>
          </w:tcPr>
          <w:p w:rsidR="00392118" w:rsidRDefault="00334067">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籍贯</w:t>
            </w:r>
          </w:p>
        </w:tc>
        <w:tc>
          <w:tcPr>
            <w:tcW w:w="992" w:type="dxa"/>
          </w:tcPr>
          <w:p w:rsidR="00392118" w:rsidRDefault="00392118">
            <w:pPr>
              <w:spacing w:line="460" w:lineRule="exact"/>
              <w:rPr>
                <w:rFonts w:asciiTheme="minorEastAsia" w:eastAsiaTheme="minorEastAsia" w:hAnsiTheme="minorEastAsia"/>
                <w:sz w:val="28"/>
                <w:szCs w:val="28"/>
              </w:rPr>
            </w:pPr>
          </w:p>
        </w:tc>
        <w:tc>
          <w:tcPr>
            <w:tcW w:w="851" w:type="dxa"/>
            <w:gridSpan w:val="3"/>
          </w:tcPr>
          <w:p w:rsidR="00392118" w:rsidRDefault="00334067">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民族</w:t>
            </w:r>
          </w:p>
        </w:tc>
        <w:tc>
          <w:tcPr>
            <w:tcW w:w="992" w:type="dxa"/>
            <w:gridSpan w:val="2"/>
          </w:tcPr>
          <w:p w:rsidR="00392118" w:rsidRDefault="00392118">
            <w:pPr>
              <w:spacing w:line="460" w:lineRule="exact"/>
              <w:rPr>
                <w:rFonts w:asciiTheme="minorEastAsia" w:eastAsiaTheme="minorEastAsia" w:hAnsiTheme="minorEastAsia"/>
                <w:sz w:val="28"/>
                <w:szCs w:val="28"/>
              </w:rPr>
            </w:pPr>
          </w:p>
        </w:tc>
        <w:tc>
          <w:tcPr>
            <w:tcW w:w="1559" w:type="dxa"/>
            <w:gridSpan w:val="2"/>
          </w:tcPr>
          <w:p w:rsidR="00392118" w:rsidRDefault="00334067">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政治面貌</w:t>
            </w:r>
          </w:p>
        </w:tc>
        <w:tc>
          <w:tcPr>
            <w:tcW w:w="1276" w:type="dxa"/>
            <w:gridSpan w:val="2"/>
          </w:tcPr>
          <w:p w:rsidR="00392118" w:rsidRDefault="00392118">
            <w:pPr>
              <w:spacing w:line="460" w:lineRule="exact"/>
              <w:rPr>
                <w:rFonts w:asciiTheme="minorEastAsia" w:eastAsiaTheme="minorEastAsia" w:hAnsiTheme="minorEastAsia"/>
                <w:sz w:val="28"/>
                <w:szCs w:val="28"/>
              </w:rPr>
            </w:pPr>
          </w:p>
        </w:tc>
        <w:tc>
          <w:tcPr>
            <w:tcW w:w="1701" w:type="dxa"/>
            <w:vMerge/>
          </w:tcPr>
          <w:p w:rsidR="00392118" w:rsidRDefault="00392118">
            <w:pPr>
              <w:spacing w:line="460" w:lineRule="exact"/>
              <w:rPr>
                <w:rFonts w:asciiTheme="minorEastAsia" w:eastAsiaTheme="minorEastAsia" w:hAnsiTheme="minorEastAsia"/>
                <w:sz w:val="28"/>
                <w:szCs w:val="28"/>
              </w:rPr>
            </w:pPr>
          </w:p>
        </w:tc>
      </w:tr>
      <w:tr w:rsidR="00392118">
        <w:tc>
          <w:tcPr>
            <w:tcW w:w="846" w:type="dxa"/>
          </w:tcPr>
          <w:p w:rsidR="00392118" w:rsidRDefault="00334067">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毕业院校</w:t>
            </w:r>
          </w:p>
        </w:tc>
        <w:tc>
          <w:tcPr>
            <w:tcW w:w="2835" w:type="dxa"/>
            <w:gridSpan w:val="6"/>
          </w:tcPr>
          <w:p w:rsidR="00392118" w:rsidRDefault="00392118">
            <w:pPr>
              <w:spacing w:line="460" w:lineRule="exact"/>
              <w:rPr>
                <w:rFonts w:asciiTheme="minorEastAsia" w:eastAsiaTheme="minorEastAsia" w:hAnsiTheme="minorEastAsia"/>
                <w:sz w:val="28"/>
                <w:szCs w:val="28"/>
              </w:rPr>
            </w:pPr>
          </w:p>
        </w:tc>
        <w:tc>
          <w:tcPr>
            <w:tcW w:w="1559" w:type="dxa"/>
            <w:gridSpan w:val="2"/>
            <w:vAlign w:val="center"/>
          </w:tcPr>
          <w:p w:rsidR="00392118" w:rsidRDefault="00334067">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毕业时间</w:t>
            </w:r>
          </w:p>
        </w:tc>
        <w:tc>
          <w:tcPr>
            <w:tcW w:w="1276" w:type="dxa"/>
            <w:gridSpan w:val="2"/>
          </w:tcPr>
          <w:p w:rsidR="00392118" w:rsidRDefault="00392118">
            <w:pPr>
              <w:spacing w:line="460" w:lineRule="exact"/>
              <w:rPr>
                <w:rFonts w:asciiTheme="minorEastAsia" w:eastAsiaTheme="minorEastAsia" w:hAnsiTheme="minorEastAsia"/>
                <w:sz w:val="28"/>
                <w:szCs w:val="28"/>
              </w:rPr>
            </w:pPr>
          </w:p>
        </w:tc>
        <w:tc>
          <w:tcPr>
            <w:tcW w:w="1701" w:type="dxa"/>
            <w:vMerge/>
          </w:tcPr>
          <w:p w:rsidR="00392118" w:rsidRDefault="00392118">
            <w:pPr>
              <w:spacing w:line="460" w:lineRule="exact"/>
              <w:rPr>
                <w:rFonts w:asciiTheme="minorEastAsia" w:eastAsiaTheme="minorEastAsia" w:hAnsiTheme="minorEastAsia"/>
                <w:sz w:val="28"/>
                <w:szCs w:val="28"/>
              </w:rPr>
            </w:pPr>
          </w:p>
        </w:tc>
      </w:tr>
      <w:tr w:rsidR="00392118">
        <w:trPr>
          <w:trHeight w:val="580"/>
        </w:trPr>
        <w:tc>
          <w:tcPr>
            <w:tcW w:w="846" w:type="dxa"/>
          </w:tcPr>
          <w:p w:rsidR="00392118" w:rsidRDefault="00334067">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学历</w:t>
            </w:r>
          </w:p>
        </w:tc>
        <w:tc>
          <w:tcPr>
            <w:tcW w:w="1276" w:type="dxa"/>
            <w:gridSpan w:val="3"/>
          </w:tcPr>
          <w:p w:rsidR="00392118" w:rsidRDefault="00392118">
            <w:pPr>
              <w:spacing w:line="460" w:lineRule="exact"/>
              <w:rPr>
                <w:rFonts w:asciiTheme="minorEastAsia" w:eastAsiaTheme="minorEastAsia" w:hAnsiTheme="minorEastAsia"/>
                <w:sz w:val="28"/>
                <w:szCs w:val="28"/>
              </w:rPr>
            </w:pPr>
          </w:p>
        </w:tc>
        <w:tc>
          <w:tcPr>
            <w:tcW w:w="850" w:type="dxa"/>
            <w:gridSpan w:val="2"/>
          </w:tcPr>
          <w:p w:rsidR="00392118" w:rsidRDefault="00334067">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学位</w:t>
            </w:r>
          </w:p>
        </w:tc>
        <w:tc>
          <w:tcPr>
            <w:tcW w:w="1445" w:type="dxa"/>
            <w:gridSpan w:val="2"/>
          </w:tcPr>
          <w:p w:rsidR="00392118" w:rsidRDefault="00392118">
            <w:pPr>
              <w:spacing w:line="460" w:lineRule="exact"/>
              <w:rPr>
                <w:rFonts w:asciiTheme="minorEastAsia" w:eastAsiaTheme="minorEastAsia" w:hAnsiTheme="minorEastAsia"/>
                <w:sz w:val="28"/>
                <w:szCs w:val="28"/>
              </w:rPr>
            </w:pPr>
          </w:p>
        </w:tc>
        <w:tc>
          <w:tcPr>
            <w:tcW w:w="823" w:type="dxa"/>
          </w:tcPr>
          <w:p w:rsidR="00392118" w:rsidRDefault="00334067">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专业</w:t>
            </w:r>
          </w:p>
        </w:tc>
        <w:tc>
          <w:tcPr>
            <w:tcW w:w="2977" w:type="dxa"/>
            <w:gridSpan w:val="3"/>
          </w:tcPr>
          <w:p w:rsidR="00392118" w:rsidRDefault="00392118">
            <w:pPr>
              <w:spacing w:line="460" w:lineRule="exact"/>
              <w:rPr>
                <w:rFonts w:asciiTheme="minorEastAsia" w:eastAsiaTheme="minorEastAsia" w:hAnsiTheme="minorEastAsia"/>
                <w:sz w:val="28"/>
                <w:szCs w:val="28"/>
              </w:rPr>
            </w:pPr>
          </w:p>
        </w:tc>
      </w:tr>
      <w:tr w:rsidR="00392118">
        <w:tc>
          <w:tcPr>
            <w:tcW w:w="1838" w:type="dxa"/>
            <w:gridSpan w:val="2"/>
            <w:vAlign w:val="center"/>
          </w:tcPr>
          <w:p w:rsidR="00392118" w:rsidRDefault="00334067">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身份证号码</w:t>
            </w:r>
          </w:p>
        </w:tc>
        <w:tc>
          <w:tcPr>
            <w:tcW w:w="2579" w:type="dxa"/>
            <w:gridSpan w:val="6"/>
            <w:vAlign w:val="center"/>
          </w:tcPr>
          <w:p w:rsidR="00392118" w:rsidRDefault="00392118">
            <w:pPr>
              <w:spacing w:line="460" w:lineRule="exact"/>
              <w:rPr>
                <w:rFonts w:asciiTheme="minorEastAsia" w:eastAsiaTheme="minorEastAsia" w:hAnsiTheme="minorEastAsia"/>
                <w:sz w:val="28"/>
                <w:szCs w:val="28"/>
              </w:rPr>
            </w:pPr>
          </w:p>
        </w:tc>
        <w:tc>
          <w:tcPr>
            <w:tcW w:w="823" w:type="dxa"/>
            <w:vAlign w:val="center"/>
          </w:tcPr>
          <w:p w:rsidR="00392118" w:rsidRDefault="00334067">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p>
        </w:tc>
        <w:tc>
          <w:tcPr>
            <w:tcW w:w="2977" w:type="dxa"/>
            <w:gridSpan w:val="3"/>
            <w:vAlign w:val="center"/>
          </w:tcPr>
          <w:p w:rsidR="00392118" w:rsidRDefault="00392118">
            <w:pPr>
              <w:spacing w:line="460" w:lineRule="exact"/>
              <w:rPr>
                <w:rFonts w:asciiTheme="minorEastAsia" w:eastAsiaTheme="minorEastAsia" w:hAnsiTheme="minorEastAsia"/>
                <w:sz w:val="28"/>
                <w:szCs w:val="28"/>
              </w:rPr>
            </w:pPr>
          </w:p>
        </w:tc>
      </w:tr>
      <w:tr w:rsidR="00392118">
        <w:tc>
          <w:tcPr>
            <w:tcW w:w="1980" w:type="dxa"/>
            <w:gridSpan w:val="3"/>
            <w:vAlign w:val="center"/>
          </w:tcPr>
          <w:p w:rsidR="00392118" w:rsidRDefault="00334067">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现职称及职务</w:t>
            </w:r>
          </w:p>
        </w:tc>
        <w:tc>
          <w:tcPr>
            <w:tcW w:w="2437" w:type="dxa"/>
            <w:gridSpan w:val="5"/>
            <w:vAlign w:val="center"/>
          </w:tcPr>
          <w:p w:rsidR="00392118" w:rsidRDefault="00392118">
            <w:pPr>
              <w:spacing w:line="460" w:lineRule="exact"/>
              <w:rPr>
                <w:rFonts w:asciiTheme="minorEastAsia" w:eastAsiaTheme="minorEastAsia" w:hAnsiTheme="minorEastAsia"/>
                <w:sz w:val="28"/>
                <w:szCs w:val="28"/>
              </w:rPr>
            </w:pPr>
          </w:p>
        </w:tc>
        <w:tc>
          <w:tcPr>
            <w:tcW w:w="1957" w:type="dxa"/>
            <w:gridSpan w:val="2"/>
            <w:vAlign w:val="center"/>
          </w:tcPr>
          <w:p w:rsidR="00392118" w:rsidRDefault="00334067">
            <w:pPr>
              <w:spacing w:line="4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取得职称资格证时间</w:t>
            </w:r>
          </w:p>
        </w:tc>
        <w:tc>
          <w:tcPr>
            <w:tcW w:w="1843" w:type="dxa"/>
            <w:gridSpan w:val="2"/>
            <w:vAlign w:val="center"/>
          </w:tcPr>
          <w:p w:rsidR="00392118" w:rsidRDefault="00392118">
            <w:pPr>
              <w:spacing w:line="460" w:lineRule="exact"/>
              <w:rPr>
                <w:rFonts w:asciiTheme="minorEastAsia" w:eastAsiaTheme="minorEastAsia" w:hAnsiTheme="minorEastAsia"/>
                <w:sz w:val="28"/>
                <w:szCs w:val="28"/>
              </w:rPr>
            </w:pPr>
          </w:p>
        </w:tc>
      </w:tr>
      <w:tr w:rsidR="00392118">
        <w:trPr>
          <w:trHeight w:val="3129"/>
        </w:trPr>
        <w:tc>
          <w:tcPr>
            <w:tcW w:w="846" w:type="dxa"/>
            <w:vAlign w:val="center"/>
          </w:tcPr>
          <w:p w:rsidR="00392118" w:rsidRDefault="00334067">
            <w:pPr>
              <w:spacing w:line="46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学习和工作经历</w:t>
            </w:r>
          </w:p>
        </w:tc>
        <w:tc>
          <w:tcPr>
            <w:tcW w:w="7371" w:type="dxa"/>
            <w:gridSpan w:val="11"/>
          </w:tcPr>
          <w:p w:rsidR="00392118" w:rsidRDefault="00392118">
            <w:pPr>
              <w:spacing w:line="460" w:lineRule="exact"/>
              <w:rPr>
                <w:rFonts w:asciiTheme="minorEastAsia" w:eastAsiaTheme="minorEastAsia" w:hAnsiTheme="minorEastAsia"/>
                <w:sz w:val="28"/>
                <w:szCs w:val="28"/>
              </w:rPr>
            </w:pPr>
          </w:p>
        </w:tc>
      </w:tr>
      <w:tr w:rsidR="00392118">
        <w:trPr>
          <w:trHeight w:val="1828"/>
        </w:trPr>
        <w:tc>
          <w:tcPr>
            <w:tcW w:w="846" w:type="dxa"/>
            <w:vAlign w:val="center"/>
          </w:tcPr>
          <w:p w:rsidR="00392118" w:rsidRDefault="00334067">
            <w:pPr>
              <w:spacing w:line="46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本人承诺</w:t>
            </w:r>
          </w:p>
        </w:tc>
        <w:tc>
          <w:tcPr>
            <w:tcW w:w="7371" w:type="dxa"/>
            <w:gridSpan w:val="11"/>
          </w:tcPr>
          <w:p w:rsidR="00392118" w:rsidRDefault="00334067">
            <w:pPr>
              <w:pStyle w:val="ab"/>
              <w:spacing w:before="0" w:beforeAutospacing="0" w:after="0" w:afterAutospacing="0" w:line="460" w:lineRule="exact"/>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上述填写内容及报名附带材料真实完整。如有不实，责任自负。</w:t>
            </w:r>
          </w:p>
          <w:p w:rsidR="00392118" w:rsidRDefault="00334067">
            <w:pPr>
              <w:pStyle w:val="ab"/>
              <w:spacing w:before="0" w:beforeAutospacing="0" w:after="0" w:afterAutospacing="0" w:line="460" w:lineRule="exact"/>
              <w:rPr>
                <w:rFonts w:asciiTheme="minorEastAsia" w:eastAsiaTheme="minorEastAsia" w:hAnsiTheme="minorEastAsia" w:cs="Times New Roman"/>
                <w:kern w:val="2"/>
                <w:sz w:val="28"/>
                <w:szCs w:val="28"/>
              </w:rPr>
            </w:pPr>
            <w:r>
              <w:rPr>
                <w:rFonts w:asciiTheme="minorEastAsia" w:eastAsiaTheme="minorEastAsia" w:hAnsiTheme="minorEastAsia" w:cs="Calibri"/>
                <w:kern w:val="2"/>
                <w:sz w:val="28"/>
                <w:szCs w:val="28"/>
              </w:rPr>
              <w:t> </w:t>
            </w:r>
            <w:r>
              <w:rPr>
                <w:rFonts w:asciiTheme="minorEastAsia" w:eastAsiaTheme="minorEastAsia" w:hAnsiTheme="minorEastAsia" w:cs="Calibri" w:hint="eastAsia"/>
                <w:kern w:val="2"/>
                <w:sz w:val="28"/>
                <w:szCs w:val="28"/>
              </w:rPr>
              <w:t xml:space="preserve">                       </w:t>
            </w:r>
            <w:r>
              <w:rPr>
                <w:rFonts w:asciiTheme="minorEastAsia" w:eastAsiaTheme="minorEastAsia" w:hAnsiTheme="minorEastAsia" w:cs="Times New Roman" w:hint="eastAsia"/>
                <w:kern w:val="2"/>
                <w:sz w:val="28"/>
                <w:szCs w:val="28"/>
              </w:rPr>
              <w:t>申请人（签</w:t>
            </w:r>
            <w:r>
              <w:rPr>
                <w:rFonts w:asciiTheme="minorEastAsia" w:eastAsiaTheme="minorEastAsia" w:hAnsiTheme="minorEastAsia" w:cs="Calibri"/>
                <w:kern w:val="2"/>
                <w:sz w:val="28"/>
                <w:szCs w:val="28"/>
              </w:rPr>
              <w:t> </w:t>
            </w:r>
            <w:r>
              <w:rPr>
                <w:rFonts w:asciiTheme="minorEastAsia" w:eastAsiaTheme="minorEastAsia" w:hAnsiTheme="minorEastAsia" w:cs="Times New Roman" w:hint="eastAsia"/>
                <w:kern w:val="2"/>
                <w:sz w:val="28"/>
                <w:szCs w:val="28"/>
              </w:rPr>
              <w:t>名）：</w:t>
            </w:r>
            <w:r>
              <w:rPr>
                <w:rFonts w:asciiTheme="minorEastAsia" w:eastAsiaTheme="minorEastAsia" w:hAnsiTheme="minorEastAsia" w:cs="Calibri"/>
                <w:kern w:val="2"/>
                <w:sz w:val="28"/>
                <w:szCs w:val="28"/>
              </w:rPr>
              <w:t> </w:t>
            </w:r>
          </w:p>
          <w:p w:rsidR="00392118" w:rsidRDefault="00334067">
            <w:pPr>
              <w:pStyle w:val="ab"/>
              <w:spacing w:before="0" w:beforeAutospacing="0" w:after="0" w:afterAutospacing="0" w:line="460" w:lineRule="exact"/>
              <w:ind w:right="560" w:firstLineChars="1300" w:firstLine="3640"/>
              <w:rPr>
                <w:rFonts w:asciiTheme="minorEastAsia" w:eastAsiaTheme="minorEastAsia" w:hAnsiTheme="minorEastAsia"/>
                <w:color w:val="000000"/>
                <w:sz w:val="28"/>
                <w:szCs w:val="28"/>
              </w:rPr>
            </w:pPr>
            <w:r>
              <w:rPr>
                <w:rFonts w:asciiTheme="minorEastAsia" w:eastAsiaTheme="minorEastAsia" w:hAnsiTheme="minorEastAsia" w:cs="Times New Roman" w:hint="eastAsia"/>
                <w:kern w:val="2"/>
                <w:sz w:val="28"/>
                <w:szCs w:val="28"/>
              </w:rPr>
              <w:t>年</w:t>
            </w:r>
            <w:r>
              <w:rPr>
                <w:rFonts w:asciiTheme="minorEastAsia" w:eastAsiaTheme="minorEastAsia" w:hAnsiTheme="minorEastAsia" w:cs="Times New Roman" w:hint="eastAsia"/>
                <w:kern w:val="2"/>
                <w:sz w:val="28"/>
                <w:szCs w:val="28"/>
              </w:rPr>
              <w:t xml:space="preserve"> </w:t>
            </w:r>
            <w:r>
              <w:rPr>
                <w:rFonts w:asciiTheme="minorEastAsia" w:eastAsiaTheme="minorEastAsia" w:hAnsiTheme="minorEastAsia" w:cs="Calibri"/>
                <w:kern w:val="2"/>
                <w:sz w:val="28"/>
                <w:szCs w:val="28"/>
              </w:rPr>
              <w:t> </w:t>
            </w:r>
            <w:r>
              <w:rPr>
                <w:rFonts w:asciiTheme="minorEastAsia" w:eastAsiaTheme="minorEastAsia" w:hAnsiTheme="minorEastAsia" w:cs="Times New Roman" w:hint="eastAsia"/>
                <w:kern w:val="2"/>
                <w:sz w:val="28"/>
                <w:szCs w:val="28"/>
              </w:rPr>
              <w:t xml:space="preserve"> </w:t>
            </w:r>
            <w:r>
              <w:rPr>
                <w:rFonts w:asciiTheme="minorEastAsia" w:eastAsiaTheme="minorEastAsia" w:hAnsiTheme="minorEastAsia" w:cs="Times New Roman" w:hint="eastAsia"/>
                <w:kern w:val="2"/>
                <w:sz w:val="28"/>
                <w:szCs w:val="28"/>
              </w:rPr>
              <w:t>月</w:t>
            </w:r>
            <w:r>
              <w:rPr>
                <w:rFonts w:asciiTheme="minorEastAsia" w:eastAsiaTheme="minorEastAsia" w:hAnsiTheme="minorEastAsia" w:cs="Times New Roman" w:hint="eastAsia"/>
                <w:kern w:val="2"/>
                <w:sz w:val="28"/>
                <w:szCs w:val="28"/>
              </w:rPr>
              <w:t xml:space="preserve"> </w:t>
            </w:r>
            <w:r>
              <w:rPr>
                <w:rFonts w:asciiTheme="minorEastAsia" w:eastAsiaTheme="minorEastAsia" w:hAnsiTheme="minorEastAsia" w:cs="Calibri"/>
                <w:kern w:val="2"/>
                <w:sz w:val="28"/>
                <w:szCs w:val="28"/>
              </w:rPr>
              <w:t> </w:t>
            </w:r>
            <w:r>
              <w:rPr>
                <w:rFonts w:asciiTheme="minorEastAsia" w:eastAsiaTheme="minorEastAsia" w:hAnsiTheme="minorEastAsia" w:cs="Times New Roman" w:hint="eastAsia"/>
                <w:kern w:val="2"/>
                <w:sz w:val="28"/>
                <w:szCs w:val="28"/>
              </w:rPr>
              <w:t xml:space="preserve"> </w:t>
            </w:r>
            <w:r>
              <w:rPr>
                <w:rFonts w:asciiTheme="minorEastAsia" w:eastAsiaTheme="minorEastAsia" w:hAnsiTheme="minorEastAsia" w:cs="Times New Roman" w:hint="eastAsia"/>
                <w:kern w:val="2"/>
                <w:sz w:val="28"/>
                <w:szCs w:val="28"/>
              </w:rPr>
              <w:t>日</w:t>
            </w:r>
          </w:p>
        </w:tc>
      </w:tr>
      <w:tr w:rsidR="00392118">
        <w:trPr>
          <w:trHeight w:val="1386"/>
        </w:trPr>
        <w:tc>
          <w:tcPr>
            <w:tcW w:w="846" w:type="dxa"/>
            <w:vAlign w:val="center"/>
          </w:tcPr>
          <w:p w:rsidR="00392118" w:rsidRDefault="00334067">
            <w:pPr>
              <w:spacing w:line="46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审核意见</w:t>
            </w:r>
          </w:p>
        </w:tc>
        <w:tc>
          <w:tcPr>
            <w:tcW w:w="7371" w:type="dxa"/>
            <w:gridSpan w:val="11"/>
          </w:tcPr>
          <w:p w:rsidR="00392118" w:rsidRDefault="00392118">
            <w:pPr>
              <w:pStyle w:val="ab"/>
              <w:spacing w:line="460" w:lineRule="exact"/>
              <w:jc w:val="right"/>
              <w:rPr>
                <w:rFonts w:asciiTheme="minorEastAsia" w:eastAsiaTheme="minorEastAsia" w:hAnsiTheme="minorEastAsia"/>
                <w:color w:val="000000"/>
                <w:sz w:val="28"/>
                <w:szCs w:val="28"/>
              </w:rPr>
            </w:pPr>
          </w:p>
          <w:p w:rsidR="00392118" w:rsidRDefault="00334067">
            <w:pPr>
              <w:pStyle w:val="ab"/>
              <w:spacing w:before="0" w:beforeAutospacing="0" w:after="0" w:afterAutospacing="0" w:line="460" w:lineRule="exact"/>
              <w:ind w:firstLineChars="1300" w:firstLine="364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审核人（签</w:t>
            </w:r>
            <w:r>
              <w:rPr>
                <w:rFonts w:asciiTheme="minorEastAsia" w:eastAsiaTheme="minorEastAsia" w:hAnsiTheme="minorEastAsia" w:cs="Calibri"/>
                <w:kern w:val="2"/>
                <w:sz w:val="28"/>
                <w:szCs w:val="28"/>
              </w:rPr>
              <w:t> </w:t>
            </w:r>
            <w:r>
              <w:rPr>
                <w:rFonts w:asciiTheme="minorEastAsia" w:eastAsiaTheme="minorEastAsia" w:hAnsiTheme="minorEastAsia" w:cs="Times New Roman" w:hint="eastAsia"/>
                <w:kern w:val="2"/>
                <w:sz w:val="28"/>
                <w:szCs w:val="28"/>
              </w:rPr>
              <w:t>名）：</w:t>
            </w:r>
            <w:r>
              <w:rPr>
                <w:rFonts w:asciiTheme="minorEastAsia" w:eastAsiaTheme="minorEastAsia" w:hAnsiTheme="minorEastAsia" w:cs="Times New Roman" w:hint="eastAsia"/>
                <w:kern w:val="2"/>
                <w:sz w:val="28"/>
                <w:szCs w:val="28"/>
              </w:rPr>
              <w:t xml:space="preserve"> </w:t>
            </w:r>
            <w:r>
              <w:rPr>
                <w:rFonts w:asciiTheme="minorEastAsia" w:eastAsiaTheme="minorEastAsia" w:hAnsiTheme="minorEastAsia" w:cs="Calibri"/>
                <w:kern w:val="2"/>
                <w:sz w:val="28"/>
                <w:szCs w:val="28"/>
              </w:rPr>
              <w:t> </w:t>
            </w:r>
          </w:p>
          <w:p w:rsidR="00392118" w:rsidRDefault="00334067">
            <w:pPr>
              <w:pStyle w:val="ab"/>
              <w:spacing w:before="0" w:beforeAutospacing="0" w:after="0" w:afterAutospacing="0" w:line="460" w:lineRule="exact"/>
              <w:ind w:firstLineChars="1450" w:firstLine="4060"/>
              <w:rPr>
                <w:rFonts w:asciiTheme="minorEastAsia" w:eastAsiaTheme="minorEastAsia" w:hAnsiTheme="minorEastAsia"/>
                <w:color w:val="000000"/>
                <w:sz w:val="28"/>
                <w:szCs w:val="28"/>
              </w:rPr>
            </w:pPr>
            <w:r>
              <w:rPr>
                <w:rFonts w:asciiTheme="minorEastAsia" w:eastAsiaTheme="minorEastAsia" w:hAnsiTheme="minorEastAsia" w:cs="Times New Roman" w:hint="eastAsia"/>
                <w:kern w:val="2"/>
                <w:sz w:val="28"/>
                <w:szCs w:val="28"/>
              </w:rPr>
              <w:t>年</w:t>
            </w:r>
            <w:r>
              <w:rPr>
                <w:rFonts w:asciiTheme="minorEastAsia" w:eastAsiaTheme="minorEastAsia" w:hAnsiTheme="minorEastAsia" w:cs="Times New Roman" w:hint="eastAsia"/>
                <w:kern w:val="2"/>
                <w:sz w:val="28"/>
                <w:szCs w:val="28"/>
              </w:rPr>
              <w:t xml:space="preserve"> </w:t>
            </w:r>
            <w:r>
              <w:rPr>
                <w:rFonts w:asciiTheme="minorEastAsia" w:eastAsiaTheme="minorEastAsia" w:hAnsiTheme="minorEastAsia" w:cs="Calibri"/>
                <w:kern w:val="2"/>
                <w:sz w:val="28"/>
                <w:szCs w:val="28"/>
              </w:rPr>
              <w:t> </w:t>
            </w:r>
            <w:r>
              <w:rPr>
                <w:rFonts w:asciiTheme="minorEastAsia" w:eastAsiaTheme="minorEastAsia" w:hAnsiTheme="minorEastAsia" w:cs="Times New Roman" w:hint="eastAsia"/>
                <w:kern w:val="2"/>
                <w:sz w:val="28"/>
                <w:szCs w:val="28"/>
              </w:rPr>
              <w:t xml:space="preserve"> </w:t>
            </w:r>
            <w:r>
              <w:rPr>
                <w:rFonts w:asciiTheme="minorEastAsia" w:eastAsiaTheme="minorEastAsia" w:hAnsiTheme="minorEastAsia" w:cs="Times New Roman" w:hint="eastAsia"/>
                <w:kern w:val="2"/>
                <w:sz w:val="28"/>
                <w:szCs w:val="28"/>
              </w:rPr>
              <w:t>月</w:t>
            </w:r>
            <w:r>
              <w:rPr>
                <w:rFonts w:asciiTheme="minorEastAsia" w:eastAsiaTheme="minorEastAsia" w:hAnsiTheme="minorEastAsia" w:cs="Calibri"/>
                <w:kern w:val="2"/>
                <w:sz w:val="28"/>
                <w:szCs w:val="28"/>
              </w:rPr>
              <w:t>  </w:t>
            </w:r>
            <w:r>
              <w:rPr>
                <w:rFonts w:asciiTheme="minorEastAsia" w:eastAsiaTheme="minorEastAsia" w:hAnsiTheme="minorEastAsia" w:cs="Times New Roman" w:hint="eastAsia"/>
                <w:kern w:val="2"/>
                <w:sz w:val="28"/>
                <w:szCs w:val="28"/>
              </w:rPr>
              <w:t>日</w:t>
            </w:r>
          </w:p>
        </w:tc>
      </w:tr>
    </w:tbl>
    <w:p w:rsidR="00392118" w:rsidRDefault="00392118">
      <w:pPr>
        <w:rPr>
          <w:rFonts w:asciiTheme="minorEastAsia" w:eastAsiaTheme="minorEastAsia" w:hAnsiTheme="minorEastAsia"/>
          <w:sz w:val="28"/>
          <w:szCs w:val="28"/>
        </w:rPr>
      </w:pPr>
    </w:p>
    <w:sectPr w:rsidR="00392118">
      <w:footerReference w:type="default" r:id="rId14"/>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067" w:rsidRDefault="00334067">
      <w:r>
        <w:separator/>
      </w:r>
    </w:p>
  </w:endnote>
  <w:endnote w:type="continuationSeparator" w:id="0">
    <w:p w:rsidR="00334067" w:rsidRDefault="00334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118" w:rsidRDefault="003921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118" w:rsidRDefault="00334067">
    <w:pPr>
      <w:pStyle w:val="a7"/>
      <w:jc w:val="center"/>
    </w:pPr>
    <w:r>
      <w:rPr>
        <w:sz w:val="21"/>
      </w:rPr>
      <w:fldChar w:fldCharType="begin"/>
    </w:r>
    <w:r>
      <w:rPr>
        <w:sz w:val="21"/>
      </w:rPr>
      <w:instrText xml:space="preserve"> PAGE   \* MERGEFORMAT </w:instrText>
    </w:r>
    <w:r>
      <w:rPr>
        <w:sz w:val="21"/>
      </w:rPr>
      <w:fldChar w:fldCharType="separate"/>
    </w:r>
    <w:r w:rsidR="008C47D1" w:rsidRPr="008C47D1">
      <w:rPr>
        <w:noProof/>
        <w:sz w:val="21"/>
        <w:lang w:val="zh-CN"/>
      </w:rPr>
      <w:t>-</w:t>
    </w:r>
    <w:r w:rsidR="008C47D1">
      <w:rPr>
        <w:noProof/>
        <w:sz w:val="21"/>
      </w:rPr>
      <w:t xml:space="preserve"> 1 -</w:t>
    </w:r>
    <w:r>
      <w:rPr>
        <w:sz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118" w:rsidRDefault="00392118">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118" w:rsidRDefault="00334067">
    <w:pPr>
      <w:pStyle w:val="a7"/>
      <w:jc w:val="center"/>
    </w:pPr>
    <w:r>
      <w:rPr>
        <w:sz w:val="21"/>
      </w:rPr>
      <w:fldChar w:fldCharType="begin"/>
    </w:r>
    <w:r>
      <w:rPr>
        <w:sz w:val="21"/>
      </w:rPr>
      <w:instrText xml:space="preserve"> PAGE   \* MERGEFORMAT </w:instrText>
    </w:r>
    <w:r>
      <w:rPr>
        <w:sz w:val="21"/>
      </w:rPr>
      <w:fldChar w:fldCharType="separate"/>
    </w:r>
    <w:r w:rsidR="008C47D1" w:rsidRPr="008C47D1">
      <w:rPr>
        <w:noProof/>
        <w:sz w:val="21"/>
        <w:lang w:val="zh-CN"/>
      </w:rPr>
      <w:t>12</w:t>
    </w:r>
    <w:r>
      <w:rPr>
        <w:sz w:val="21"/>
      </w:rPr>
      <w:fldChar w:fldCharType="end"/>
    </w:r>
  </w:p>
  <w:p w:rsidR="00392118" w:rsidRDefault="0039211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067" w:rsidRDefault="00334067">
      <w:r>
        <w:separator/>
      </w:r>
    </w:p>
  </w:footnote>
  <w:footnote w:type="continuationSeparator" w:id="0">
    <w:p w:rsidR="00334067" w:rsidRDefault="00334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118" w:rsidRDefault="0039211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118" w:rsidRDefault="00392118">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118" w:rsidRDefault="0039211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4618D3"/>
    <w:multiLevelType w:val="singleLevel"/>
    <w:tmpl w:val="5A4618D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71"/>
    <w:rsid w:val="0000309C"/>
    <w:rsid w:val="000101F4"/>
    <w:rsid w:val="000403FA"/>
    <w:rsid w:val="00043315"/>
    <w:rsid w:val="00142F21"/>
    <w:rsid w:val="00161804"/>
    <w:rsid w:val="001B6F84"/>
    <w:rsid w:val="001D25B2"/>
    <w:rsid w:val="001E0091"/>
    <w:rsid w:val="001E3020"/>
    <w:rsid w:val="0025218F"/>
    <w:rsid w:val="00264F27"/>
    <w:rsid w:val="002975D0"/>
    <w:rsid w:val="002A6F9A"/>
    <w:rsid w:val="002B0C83"/>
    <w:rsid w:val="002B1910"/>
    <w:rsid w:val="002B4053"/>
    <w:rsid w:val="002C425E"/>
    <w:rsid w:val="002D4936"/>
    <w:rsid w:val="002D6E70"/>
    <w:rsid w:val="00305ED9"/>
    <w:rsid w:val="0030657B"/>
    <w:rsid w:val="00334067"/>
    <w:rsid w:val="003479BA"/>
    <w:rsid w:val="003817AB"/>
    <w:rsid w:val="0038381E"/>
    <w:rsid w:val="00392118"/>
    <w:rsid w:val="003B507A"/>
    <w:rsid w:val="003E7675"/>
    <w:rsid w:val="003F42E9"/>
    <w:rsid w:val="003F53FF"/>
    <w:rsid w:val="0042020D"/>
    <w:rsid w:val="0042483E"/>
    <w:rsid w:val="00425325"/>
    <w:rsid w:val="00432D63"/>
    <w:rsid w:val="00455823"/>
    <w:rsid w:val="00462899"/>
    <w:rsid w:val="004D2940"/>
    <w:rsid w:val="005061BD"/>
    <w:rsid w:val="005156AE"/>
    <w:rsid w:val="00527262"/>
    <w:rsid w:val="00564AC9"/>
    <w:rsid w:val="00567A95"/>
    <w:rsid w:val="005E0150"/>
    <w:rsid w:val="005F3F91"/>
    <w:rsid w:val="00602506"/>
    <w:rsid w:val="00615793"/>
    <w:rsid w:val="00656AC5"/>
    <w:rsid w:val="00657E8B"/>
    <w:rsid w:val="00667D5E"/>
    <w:rsid w:val="00690C60"/>
    <w:rsid w:val="00691218"/>
    <w:rsid w:val="006A587D"/>
    <w:rsid w:val="006B0FB0"/>
    <w:rsid w:val="00795A84"/>
    <w:rsid w:val="007A70FA"/>
    <w:rsid w:val="007D226F"/>
    <w:rsid w:val="007F2AB3"/>
    <w:rsid w:val="00811233"/>
    <w:rsid w:val="00822929"/>
    <w:rsid w:val="00833DA8"/>
    <w:rsid w:val="00847C37"/>
    <w:rsid w:val="00872DE0"/>
    <w:rsid w:val="00892E36"/>
    <w:rsid w:val="008971EC"/>
    <w:rsid w:val="008C08AE"/>
    <w:rsid w:val="008C47D1"/>
    <w:rsid w:val="008E645B"/>
    <w:rsid w:val="00965921"/>
    <w:rsid w:val="00987CA3"/>
    <w:rsid w:val="00992A2D"/>
    <w:rsid w:val="009B344C"/>
    <w:rsid w:val="009C047E"/>
    <w:rsid w:val="009C7A3F"/>
    <w:rsid w:val="009F13ED"/>
    <w:rsid w:val="00A43A0B"/>
    <w:rsid w:val="00A52B37"/>
    <w:rsid w:val="00A90635"/>
    <w:rsid w:val="00AB0F56"/>
    <w:rsid w:val="00AB1F27"/>
    <w:rsid w:val="00B05384"/>
    <w:rsid w:val="00B43E2E"/>
    <w:rsid w:val="00B829E2"/>
    <w:rsid w:val="00B8592D"/>
    <w:rsid w:val="00BB0A71"/>
    <w:rsid w:val="00BC6E24"/>
    <w:rsid w:val="00BF1C9E"/>
    <w:rsid w:val="00C43675"/>
    <w:rsid w:val="00C53575"/>
    <w:rsid w:val="00C549CB"/>
    <w:rsid w:val="00C612C1"/>
    <w:rsid w:val="00C70428"/>
    <w:rsid w:val="00C925C5"/>
    <w:rsid w:val="00C97F58"/>
    <w:rsid w:val="00CA159E"/>
    <w:rsid w:val="00CA75FA"/>
    <w:rsid w:val="00CC2D92"/>
    <w:rsid w:val="00CC4481"/>
    <w:rsid w:val="00CE025E"/>
    <w:rsid w:val="00CE2528"/>
    <w:rsid w:val="00D11E0A"/>
    <w:rsid w:val="00D975D1"/>
    <w:rsid w:val="00E02273"/>
    <w:rsid w:val="00E061E0"/>
    <w:rsid w:val="00E663B0"/>
    <w:rsid w:val="00E76AC4"/>
    <w:rsid w:val="00E81D97"/>
    <w:rsid w:val="00EC05ED"/>
    <w:rsid w:val="00ED51A1"/>
    <w:rsid w:val="00F11975"/>
    <w:rsid w:val="00FB405B"/>
    <w:rsid w:val="00FB57D2"/>
    <w:rsid w:val="00FD14B6"/>
    <w:rsid w:val="00FE7624"/>
    <w:rsid w:val="084F38FF"/>
    <w:rsid w:val="16820825"/>
    <w:rsid w:val="18DB3F7B"/>
    <w:rsid w:val="2B78026D"/>
    <w:rsid w:val="32560E6B"/>
    <w:rsid w:val="3D1162AC"/>
    <w:rsid w:val="3D595C1E"/>
    <w:rsid w:val="4B5E425A"/>
    <w:rsid w:val="61752CD0"/>
    <w:rsid w:val="6AD556E9"/>
    <w:rsid w:val="71606A7E"/>
    <w:rsid w:val="77182FBD"/>
    <w:rsid w:val="77E93ABD"/>
    <w:rsid w:val="7F320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E993C9-2E3C-48C9-81CD-C95816D2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pPr>
      <w:ind w:leftChars="2500" w:left="100"/>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c">
    <w:name w:val="Strong"/>
    <w:basedOn w:val="a0"/>
    <w:uiPriority w:val="22"/>
    <w:qFormat/>
    <w:rPr>
      <w:b/>
      <w:bCs/>
    </w:rPr>
  </w:style>
  <w:style w:type="character" w:customStyle="1" w:styleId="aa">
    <w:name w:val="页眉 字符"/>
    <w:basedOn w:val="a0"/>
    <w:link w:val="a9"/>
    <w:uiPriority w:val="99"/>
    <w:rPr>
      <w:kern w:val="2"/>
      <w:sz w:val="18"/>
      <w:szCs w:val="18"/>
    </w:rPr>
  </w:style>
  <w:style w:type="character" w:customStyle="1" w:styleId="a8">
    <w:name w:val="页脚 字符"/>
    <w:basedOn w:val="a0"/>
    <w:link w:val="a7"/>
    <w:uiPriority w:val="99"/>
    <w:rPr>
      <w:kern w:val="2"/>
      <w:sz w:val="18"/>
      <w:szCs w:val="18"/>
    </w:rPr>
  </w:style>
  <w:style w:type="character" w:customStyle="1" w:styleId="a4">
    <w:name w:val="日期 字符"/>
    <w:basedOn w:val="a0"/>
    <w:link w:val="a3"/>
    <w:uiPriority w:val="99"/>
    <w:semiHidden/>
    <w:rPr>
      <w:kern w:val="2"/>
      <w:sz w:val="21"/>
      <w:szCs w:val="22"/>
    </w:rPr>
  </w:style>
  <w:style w:type="character" w:customStyle="1" w:styleId="a6">
    <w:name w:val="批注框文本 字符"/>
    <w:basedOn w:val="a0"/>
    <w:link w:val="a5"/>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599</Words>
  <Characters>3416</Characters>
  <Application>Microsoft Office Word</Application>
  <DocSecurity>0</DocSecurity>
  <Lines>28</Lines>
  <Paragraphs>8</Paragraphs>
  <ScaleCrop>false</ScaleCrop>
  <Company>微软中国</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周维南</cp:lastModifiedBy>
  <cp:revision>2</cp:revision>
  <cp:lastPrinted>2017-12-13T10:43:00Z</cp:lastPrinted>
  <dcterms:created xsi:type="dcterms:W3CDTF">2017-12-29T14:47:00Z</dcterms:created>
  <dcterms:modified xsi:type="dcterms:W3CDTF">2017-12-29T14:47:00Z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