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C4" w:rsidRDefault="004E36C4">
      <w:pPr>
        <w:snapToGrid w:val="0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：</w:t>
      </w:r>
    </w:p>
    <w:p w:rsidR="004E36C4" w:rsidRDefault="004E36C4" w:rsidP="00AF2047">
      <w:pPr>
        <w:snapToGrid w:val="0"/>
        <w:ind w:leftChars="304" w:left="3168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南充文化旅游职业学院</w:t>
      </w:r>
    </w:p>
    <w:p w:rsidR="004E36C4" w:rsidRDefault="004E36C4" w:rsidP="00AF2047">
      <w:pPr>
        <w:snapToGrid w:val="0"/>
        <w:ind w:leftChars="304" w:left="3168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年第三批“嘉陵江英才工程”公开考核招聘工作人员岗位条件及要求一览表</w:t>
      </w:r>
    </w:p>
    <w:tbl>
      <w:tblPr>
        <w:tblW w:w="143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00"/>
        <w:gridCol w:w="855"/>
        <w:gridCol w:w="1730"/>
        <w:gridCol w:w="1272"/>
        <w:gridCol w:w="1512"/>
        <w:gridCol w:w="2753"/>
        <w:gridCol w:w="1805"/>
        <w:gridCol w:w="748"/>
        <w:gridCol w:w="1063"/>
        <w:gridCol w:w="1062"/>
      </w:tblGrid>
      <w:tr w:rsidR="004E36C4" w:rsidRPr="005C28B5">
        <w:trPr>
          <w:cantSplit/>
          <w:trHeight w:val="454"/>
          <w:tblHeader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引进岗位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年龄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要求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专业要求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职称职务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要求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学历学位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要求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31"/>
                <w:rFonts w:eastAsia="方正黑体简体" w:cs="方正黑体简体" w:hint="eastAsia"/>
                <w:color w:val="auto"/>
              </w:rPr>
              <w:t>工作经历要求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其他要求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招引数量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  <w:p w:rsidR="004E36C4" w:rsidRDefault="004E36C4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E36C4" w:rsidRPr="005C28B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旅游、酒店类专业学科带头人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经济类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管理类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历史类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地理学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副高级</w:t>
            </w:r>
          </w:p>
          <w:p w:rsidR="004E36C4" w:rsidRDefault="004E36C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全日制本科</w:t>
            </w:r>
          </w:p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具备高校教学经历；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主持或参与完成两项以上旅游、酒店行业或企业的横向课题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旅游类专业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经济类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管理类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历史类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地理学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副高级</w:t>
            </w:r>
          </w:p>
          <w:p w:rsidR="004E36C4" w:rsidRDefault="004E36C4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全日制本科</w:t>
            </w:r>
          </w:p>
          <w:p w:rsidR="004E36C4" w:rsidRDefault="004E36C4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高校旅游类专业教学经历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97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酒店类专业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经济类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管理类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副高级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全日制本科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高校酒店类专业教学经历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文化服务类专业教师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管理类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历史类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新闻传播学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戏剧与影视学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教育学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法学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会计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副高级</w:t>
            </w:r>
          </w:p>
          <w:p w:rsidR="004E36C4" w:rsidRDefault="004E36C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全日制本科</w:t>
            </w:r>
          </w:p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高校文化服务类专业教学经历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旅游类专业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经济类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管理类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历史类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地理学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会计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中级</w:t>
            </w:r>
          </w:p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全日制硕士研究生或博士生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高校旅游类专业教学经历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双师型教师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酒店类专业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经济类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管理类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中级</w:t>
            </w:r>
          </w:p>
          <w:p w:rsidR="004E36C4" w:rsidRDefault="004E36C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全日制硕士研究生或博士生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高校酒店类专业教学经历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双师型教师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12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文化服务类专业教师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新闻传播学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音乐与舞蹈学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戏剧与影视学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艺术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中级</w:t>
            </w:r>
          </w:p>
          <w:p w:rsidR="004E36C4" w:rsidRDefault="004E36C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全日制硕士研究生或博士生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高校文化服务类专业教学经历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双师型教师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管理类学科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管理学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全日制硕士研究生及以上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经济类学科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经济学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会计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全日制硕士研究生及以上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酒店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专业教师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旅游管理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职业技术教育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（旅游方向）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全日制硕士研究生或博士生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本科为旅游管理，旅游管理与服务教育，酒店管理，会展经济与管理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E36C4" w:rsidRPr="005C28B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信息检索教师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兼图书管理员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岁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图书情报与档案管理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图书情报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全日制硕士研究生及以上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4" w:rsidRDefault="004E36C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E36C4" w:rsidRDefault="004E36C4" w:rsidP="004E36C4">
      <w:pPr>
        <w:snapToGrid w:val="0"/>
        <w:ind w:leftChars="304" w:left="3168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</w:p>
    <w:p w:rsidR="004E36C4" w:rsidRDefault="004E36C4">
      <w:pPr>
        <w:rPr>
          <w:rFonts w:ascii="Times New Roman" w:eastAsia="方正仿宋简体" w:hAnsi="Times New Roman" w:cs="Times New Roman"/>
          <w:b/>
          <w:bCs/>
          <w:sz w:val="32"/>
          <w:szCs w:val="32"/>
        </w:rPr>
        <w:sectPr w:rsidR="004E36C4">
          <w:headerReference w:type="default" r:id="rId6"/>
          <w:footerReference w:type="default" r:id="rId7"/>
          <w:pgSz w:w="16838" w:h="11906" w:orient="landscape"/>
          <w:pgMar w:top="1587" w:right="1417" w:bottom="1474" w:left="1417" w:header="851" w:footer="1134" w:gutter="0"/>
          <w:cols w:space="0"/>
          <w:docGrid w:type="lines" w:linePitch="315"/>
        </w:sectPr>
      </w:pPr>
    </w:p>
    <w:p w:rsidR="004E36C4" w:rsidRDefault="004E36C4">
      <w:pPr>
        <w:snapToGrid w:val="0"/>
        <w:ind w:hanging="6"/>
        <w:jc w:val="center"/>
        <w:rPr>
          <w:rFonts w:ascii="方正黑体简体" w:eastAsia="方正黑体简体" w:hAnsi="方正黑体简体" w:cs="Times New Roman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南充文化旅游职业学院</w:t>
      </w:r>
    </w:p>
    <w:p w:rsidR="004E36C4" w:rsidRDefault="004E36C4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/>
          <w:b/>
          <w:bCs/>
          <w:sz w:val="32"/>
          <w:szCs w:val="32"/>
        </w:rPr>
        <w:t>2019</w:t>
      </w: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年第三批“嘉陵江英才工程”公开考核招聘报名表</w:t>
      </w:r>
    </w:p>
    <w:tbl>
      <w:tblPr>
        <w:tblpPr w:leftFromText="180" w:rightFromText="180" w:vertAnchor="page" w:horzAnchor="page" w:tblpX="1451" w:tblpY="2524"/>
        <w:tblOverlap w:val="never"/>
        <w:tblW w:w="9173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1042"/>
        <w:gridCol w:w="1425"/>
        <w:gridCol w:w="615"/>
        <w:gridCol w:w="225"/>
        <w:gridCol w:w="990"/>
        <w:gridCol w:w="1365"/>
        <w:gridCol w:w="1485"/>
        <w:gridCol w:w="2026"/>
      </w:tblGrid>
      <w:tr w:rsidR="004E36C4" w:rsidRPr="005C28B5">
        <w:trPr>
          <w:trHeight w:val="557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报考单位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报考岗位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4E36C4" w:rsidRPr="005C28B5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姓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性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4E36C4" w:rsidRPr="005C28B5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籍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民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4E36C4" w:rsidRPr="005C28B5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</w:t>
            </w:r>
          </w:p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4E36C4" w:rsidRPr="005C28B5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4E36C4" w:rsidRPr="005C28B5">
        <w:trPr>
          <w:trHeight w:val="562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身份证</w:t>
            </w:r>
          </w:p>
          <w:p w:rsidR="004E36C4" w:rsidRPr="005C28B5" w:rsidRDefault="004E36C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号码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4E36C4" w:rsidRPr="005C28B5">
        <w:trPr>
          <w:trHeight w:val="102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取得职称（执业）资格证名称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取得职称（执业）资格证范围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取得职称（执业）资格证时间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4E36C4" w:rsidRPr="005C28B5">
        <w:trPr>
          <w:trHeight w:val="64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考生</w:t>
            </w:r>
          </w:p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○机关事业单位在职人员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hAnsi="宋体" w:cs="宋体" w:hint="eastAsia"/>
                <w:b/>
                <w:bCs/>
                <w:sz w:val="18"/>
                <w:szCs w:val="18"/>
              </w:rPr>
              <w:t>○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应届毕业生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○其他在职人员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hAnsi="宋体" w:cs="宋体" w:hint="eastAsia"/>
                <w:b/>
                <w:bCs/>
                <w:sz w:val="18"/>
                <w:szCs w:val="18"/>
              </w:rPr>
              <w:t>○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未就业人员</w:t>
            </w:r>
          </w:p>
        </w:tc>
      </w:tr>
      <w:tr w:rsidR="004E36C4" w:rsidRPr="005C28B5">
        <w:trPr>
          <w:trHeight w:val="1813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本人学习</w:t>
            </w:r>
          </w:p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（请注明本科专业）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4E36C4" w:rsidRPr="005C28B5">
        <w:trPr>
          <w:trHeight w:val="1118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家庭主要成员及工作单位和职务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4E36C4" w:rsidRPr="005C28B5">
        <w:trPr>
          <w:trHeight w:val="93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本人</w:t>
            </w:r>
          </w:p>
          <w:p w:rsidR="004E36C4" w:rsidRPr="005C28B5" w:rsidRDefault="004E36C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承诺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我已仔细阅读人才引进公告，并郑重承诺：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1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、真实、准确地提供本人证明资料、证件等相关材料；同时准确填写及核对有效的联系电话等联系方式，并保证在考试及录用期间联系畅通。</w:t>
            </w:r>
          </w:p>
          <w:p w:rsidR="004E36C4" w:rsidRPr="005C28B5" w:rsidRDefault="004E36C4"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2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、自觉服从考试组织管理部门的统一安排，接受监考人员的检查、监督和管理。遵守考试纪律，不舞弊或协助他人舞弊。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</w:t>
            </w:r>
          </w:p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对违反以上承诺所造成的后果，本人自愿承担相应责任。</w:t>
            </w:r>
          </w:p>
          <w:p w:rsidR="004E36C4" w:rsidRPr="005C28B5" w:rsidRDefault="004E36C4" w:rsidP="004E36C4">
            <w:pPr>
              <w:autoSpaceDN w:val="0"/>
              <w:ind w:firstLineChars="2300" w:firstLine="3168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申请人（签名）：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hAnsi="宋体"/>
                <w:b/>
                <w:bCs/>
                <w:sz w:val="18"/>
                <w:szCs w:val="18"/>
              </w:rPr>
              <w:t xml:space="preserve">             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5C28B5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5C28B5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4E36C4" w:rsidRPr="005C28B5">
        <w:trPr>
          <w:trHeight w:val="148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审核</w:t>
            </w:r>
          </w:p>
          <w:p w:rsidR="004E36C4" w:rsidRPr="005C28B5" w:rsidRDefault="004E36C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6C4" w:rsidRPr="005C28B5" w:rsidRDefault="004E36C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初审人（签名）：</w:t>
            </w:r>
            <w:r w:rsidRPr="005C28B5">
              <w:rPr>
                <w:rFonts w:hAnsi="宋体"/>
                <w:b/>
                <w:bCs/>
                <w:sz w:val="18"/>
                <w:szCs w:val="18"/>
              </w:rPr>
              <w:t xml:space="preserve">                       </w:t>
            </w:r>
          </w:p>
          <w:p w:rsidR="004E36C4" w:rsidRPr="005C28B5" w:rsidRDefault="004E36C4" w:rsidP="004E36C4">
            <w:pPr>
              <w:autoSpaceDN w:val="0"/>
              <w:ind w:firstLineChars="300" w:firstLine="31680"/>
              <w:rPr>
                <w:rFonts w:ascii="宋体" w:cs="宋体"/>
                <w:b/>
                <w:bCs/>
                <w:sz w:val="18"/>
                <w:szCs w:val="18"/>
              </w:rPr>
            </w:pPr>
          </w:p>
          <w:p w:rsidR="004E36C4" w:rsidRPr="005C28B5" w:rsidRDefault="004E36C4" w:rsidP="004E36C4">
            <w:pPr>
              <w:autoSpaceDN w:val="0"/>
              <w:ind w:firstLineChars="300" w:firstLine="3168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复审人（签名）：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                                       </w:t>
            </w:r>
            <w:r w:rsidRPr="005C28B5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5C28B5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  <w:r w:rsidRPr="005C28B5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5C28B5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5C28B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4E36C4" w:rsidRDefault="004E36C4">
      <w:pPr>
        <w:tabs>
          <w:tab w:val="left" w:pos="385"/>
        </w:tabs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4E36C4" w:rsidSect="00EF63F5">
      <w:footerReference w:type="default" r:id="rId8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C4" w:rsidRDefault="004E36C4" w:rsidP="00EF63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36C4" w:rsidRDefault="004E36C4" w:rsidP="00EF63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C4" w:rsidRDefault="004E36C4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2.1pt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E36C4" w:rsidRDefault="004E36C4">
                <w:pPr>
                  <w:pStyle w:val="Footer"/>
                  <w:rPr>
                    <w:rFonts w:cs="Times New Roman"/>
                  </w:rPr>
                </w:pP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C4" w:rsidRDefault="004E36C4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2.1pt;width:2in;height:2in;z-index:251662336;mso-wrap-style:none;mso-position-horizontal:center;mso-position-horizontal-relative:margin" filled="f" stroked="f" strokeweight=".5pt">
          <v:textbox style="mso-fit-shape-to-text:t" inset="0,0,0,0">
            <w:txbxContent>
              <w:p w:rsidR="004E36C4" w:rsidRDefault="004E36C4">
                <w:pPr>
                  <w:pStyle w:val="Footer"/>
                  <w:rPr>
                    <w:rFonts w:cs="Times New Roman"/>
                  </w:rPr>
                </w:pP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5C28B5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C4" w:rsidRDefault="004E36C4" w:rsidP="00EF63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36C4" w:rsidRDefault="004E36C4" w:rsidP="00EF63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C4" w:rsidRDefault="004E36C4" w:rsidP="00AF204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oNotHyphenateCap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772469"/>
    <w:rsid w:val="00025CF9"/>
    <w:rsid w:val="004E36C4"/>
    <w:rsid w:val="005C28B5"/>
    <w:rsid w:val="0098310D"/>
    <w:rsid w:val="00AF2047"/>
    <w:rsid w:val="00DA4EE0"/>
    <w:rsid w:val="00EF63F5"/>
    <w:rsid w:val="01C862C2"/>
    <w:rsid w:val="0BA4555C"/>
    <w:rsid w:val="0D713E60"/>
    <w:rsid w:val="0F586B47"/>
    <w:rsid w:val="1FFA5CF1"/>
    <w:rsid w:val="24616DD6"/>
    <w:rsid w:val="24741B67"/>
    <w:rsid w:val="28E930BA"/>
    <w:rsid w:val="29F637AF"/>
    <w:rsid w:val="2A32085C"/>
    <w:rsid w:val="2E834470"/>
    <w:rsid w:val="302213AC"/>
    <w:rsid w:val="312E0B57"/>
    <w:rsid w:val="32C466C0"/>
    <w:rsid w:val="33782280"/>
    <w:rsid w:val="36496014"/>
    <w:rsid w:val="36E86357"/>
    <w:rsid w:val="414C4857"/>
    <w:rsid w:val="439E150D"/>
    <w:rsid w:val="45565B77"/>
    <w:rsid w:val="46046121"/>
    <w:rsid w:val="48D855A9"/>
    <w:rsid w:val="4A8C34A7"/>
    <w:rsid w:val="4AC47A69"/>
    <w:rsid w:val="4D123F21"/>
    <w:rsid w:val="4D155339"/>
    <w:rsid w:val="50114836"/>
    <w:rsid w:val="59131121"/>
    <w:rsid w:val="597E46AF"/>
    <w:rsid w:val="5BB411D9"/>
    <w:rsid w:val="60C93D2E"/>
    <w:rsid w:val="61DE0D57"/>
    <w:rsid w:val="629050EA"/>
    <w:rsid w:val="62F76660"/>
    <w:rsid w:val="65391F72"/>
    <w:rsid w:val="669125CC"/>
    <w:rsid w:val="670457D3"/>
    <w:rsid w:val="67C42F7E"/>
    <w:rsid w:val="69407DCF"/>
    <w:rsid w:val="6C1271D0"/>
    <w:rsid w:val="6CD301A5"/>
    <w:rsid w:val="6EDB529D"/>
    <w:rsid w:val="798329FD"/>
    <w:rsid w:val="7B772469"/>
    <w:rsid w:val="7ED4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F5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3F5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E46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F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7E46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63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7E46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EF63F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F63F5"/>
    <w:rPr>
      <w:b/>
      <w:bCs/>
    </w:rPr>
  </w:style>
  <w:style w:type="character" w:customStyle="1" w:styleId="font11">
    <w:name w:val="font11"/>
    <w:basedOn w:val="DefaultParagraphFont"/>
    <w:uiPriority w:val="99"/>
    <w:rsid w:val="00EF63F5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uiPriority w:val="99"/>
    <w:rsid w:val="00EF63F5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EF63F5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南充文化旅游职业学院</dc:title>
  <dc:subject/>
  <dc:creator>凌元亨</dc:creator>
  <cp:keywords/>
  <dc:description/>
  <cp:lastModifiedBy>6160033</cp:lastModifiedBy>
  <cp:revision>4</cp:revision>
  <cp:lastPrinted>2019-07-04T02:11:00Z</cp:lastPrinted>
  <dcterms:created xsi:type="dcterms:W3CDTF">2019-07-04T03:39:00Z</dcterms:created>
  <dcterms:modified xsi:type="dcterms:W3CDTF">2019-07-04T03:41:00Z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