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72" w:rsidRDefault="00E77072" w:rsidP="00E77072">
      <w:pPr>
        <w:pStyle w:val="a5"/>
        <w:widowControl/>
        <w:spacing w:before="0" w:beforeAutospacing="0" w:after="0" w:afterAutospacing="0" w:line="600" w:lineRule="exact"/>
        <w:rPr>
          <w:rFonts w:ascii="Times New Roman" w:eastAsia="方正黑体简体" w:hAnsi="Times New Roman"/>
          <w:b/>
          <w:kern w:val="2"/>
          <w:sz w:val="32"/>
          <w:szCs w:val="32"/>
        </w:rPr>
      </w:pPr>
      <w:r>
        <w:rPr>
          <w:rFonts w:ascii="Times New Roman" w:eastAsia="方正黑体简体" w:hAnsi="Times New Roman" w:hint="eastAsia"/>
          <w:b/>
          <w:kern w:val="2"/>
          <w:sz w:val="32"/>
          <w:szCs w:val="32"/>
        </w:rPr>
        <w:t>附件</w:t>
      </w:r>
      <w:r>
        <w:rPr>
          <w:rFonts w:ascii="Times New Roman" w:eastAsia="方正黑体简体" w:hAnsi="Times New Roman"/>
          <w:b/>
          <w:kern w:val="2"/>
          <w:sz w:val="32"/>
          <w:szCs w:val="32"/>
        </w:rPr>
        <w:t>1</w:t>
      </w:r>
      <w:r>
        <w:rPr>
          <w:rFonts w:ascii="Times New Roman" w:eastAsia="方正黑体简体" w:hAnsi="Times New Roman" w:hint="eastAsia"/>
          <w:b/>
          <w:kern w:val="2"/>
          <w:sz w:val="32"/>
          <w:szCs w:val="32"/>
        </w:rPr>
        <w:t>：</w:t>
      </w:r>
    </w:p>
    <w:p w:rsidR="00E77072" w:rsidRDefault="00E77072" w:rsidP="00E77072">
      <w:pPr>
        <w:pStyle w:val="a5"/>
        <w:widowControl/>
        <w:spacing w:before="0" w:beforeAutospacing="0" w:after="0" w:afterAutospacing="0" w:line="600" w:lineRule="exact"/>
        <w:jc w:val="center"/>
        <w:rPr>
          <w:rFonts w:ascii="Times New Roman" w:eastAsia="方正小标宋简体" w:hAnsi="Times New Roman"/>
          <w:b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hint="eastAsia"/>
          <w:b/>
          <w:sz w:val="44"/>
          <w:szCs w:val="44"/>
          <w:shd w:val="clear" w:color="auto" w:fill="FFFFFF"/>
        </w:rPr>
        <w:t>阆中市村镇供排水有限公司</w:t>
      </w:r>
    </w:p>
    <w:p w:rsidR="00E77072" w:rsidRDefault="00E77072" w:rsidP="00E77072">
      <w:pPr>
        <w:pStyle w:val="a5"/>
        <w:widowControl/>
        <w:spacing w:before="0" w:beforeAutospacing="0" w:after="0" w:afterAutospacing="0" w:line="600" w:lineRule="exact"/>
        <w:jc w:val="center"/>
        <w:rPr>
          <w:rFonts w:ascii="Times New Roman" w:eastAsia="方正小标宋简体" w:hAnsi="Times New Roman"/>
          <w:b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hint="eastAsia"/>
          <w:b/>
          <w:sz w:val="44"/>
          <w:szCs w:val="44"/>
          <w:shd w:val="clear" w:color="auto" w:fill="FFFFFF"/>
        </w:rPr>
        <w:t>招聘合同制工作人员岗位信息表</w:t>
      </w:r>
    </w:p>
    <w:p w:rsidR="00E77072" w:rsidRDefault="00E77072" w:rsidP="00E77072">
      <w:pPr>
        <w:spacing w:line="40" w:lineRule="exact"/>
        <w:jc w:val="left"/>
        <w:rPr>
          <w:rFonts w:ascii="Times New Roman" w:eastAsia="仿宋" w:hAnsi="Times New Roman"/>
          <w:b/>
          <w:sz w:val="30"/>
          <w:szCs w:val="30"/>
        </w:rPr>
      </w:pPr>
    </w:p>
    <w:tbl>
      <w:tblPr>
        <w:tblpPr w:leftFromText="180" w:rightFromText="180" w:vertAnchor="text" w:horzAnchor="page" w:tblpX="1302" w:tblpY="332"/>
        <w:tblOverlap w:val="never"/>
        <w:tblW w:w="94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6"/>
        <w:gridCol w:w="752"/>
        <w:gridCol w:w="1125"/>
        <w:gridCol w:w="855"/>
        <w:gridCol w:w="2012"/>
        <w:gridCol w:w="3480"/>
      </w:tblGrid>
      <w:tr w:rsidR="00E77072" w:rsidTr="0037597E">
        <w:trPr>
          <w:trHeight w:val="628"/>
        </w:trPr>
        <w:tc>
          <w:tcPr>
            <w:tcW w:w="1176" w:type="dxa"/>
            <w:tcBorders>
              <w:top w:val="single" w:sz="12" w:space="0" w:color="auto"/>
            </w:tcBorders>
            <w:vAlign w:val="center"/>
          </w:tcPr>
          <w:p w:rsidR="00E77072" w:rsidRDefault="00E77072" w:rsidP="0037597E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  <w:r>
              <w:rPr>
                <w:rFonts w:ascii="Times New Roman" w:eastAsia="仿宋" w:hAnsi="仿宋" w:hint="eastAsia"/>
                <w:b/>
                <w:bCs/>
                <w:sz w:val="24"/>
              </w:rPr>
              <w:t>选聘</w:t>
            </w:r>
          </w:p>
          <w:p w:rsidR="00E77072" w:rsidRDefault="00E77072" w:rsidP="0037597E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  <w:r>
              <w:rPr>
                <w:rFonts w:ascii="Times New Roman" w:eastAsia="仿宋" w:hAnsi="仿宋" w:hint="eastAsia"/>
                <w:b/>
                <w:bCs/>
                <w:sz w:val="24"/>
              </w:rPr>
              <w:t>岗位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vAlign w:val="center"/>
          </w:tcPr>
          <w:p w:rsidR="00E77072" w:rsidRDefault="00E77072" w:rsidP="0037597E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  <w:r>
              <w:rPr>
                <w:rFonts w:ascii="Times New Roman" w:eastAsia="仿宋" w:hAnsi="仿宋" w:hint="eastAsia"/>
                <w:b/>
                <w:bCs/>
                <w:sz w:val="24"/>
              </w:rPr>
              <w:t>招录人数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E77072" w:rsidRDefault="00E77072" w:rsidP="0037597E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  <w:r>
              <w:rPr>
                <w:rFonts w:ascii="Times New Roman" w:eastAsia="仿宋" w:hAnsi="仿宋" w:hint="eastAsia"/>
                <w:b/>
                <w:bCs/>
                <w:sz w:val="24"/>
              </w:rPr>
              <w:t>学历</w:t>
            </w:r>
          </w:p>
          <w:p w:rsidR="00E77072" w:rsidRDefault="00E77072" w:rsidP="0037597E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  <w:r>
              <w:rPr>
                <w:rFonts w:ascii="Times New Roman" w:eastAsia="仿宋" w:hAnsi="仿宋" w:hint="eastAsia"/>
                <w:b/>
                <w:bCs/>
                <w:sz w:val="24"/>
              </w:rPr>
              <w:t>要求</w:t>
            </w:r>
          </w:p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:rsidR="00E77072" w:rsidRDefault="00E77072" w:rsidP="0037597E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  <w:r>
              <w:rPr>
                <w:rFonts w:ascii="Times New Roman" w:eastAsia="仿宋" w:hAnsi="仿宋" w:hint="eastAsia"/>
                <w:b/>
                <w:bCs/>
                <w:sz w:val="24"/>
              </w:rPr>
              <w:t>年龄</w:t>
            </w:r>
          </w:p>
          <w:p w:rsidR="00E77072" w:rsidRDefault="00E77072" w:rsidP="0037597E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  <w:r>
              <w:rPr>
                <w:rFonts w:ascii="Times New Roman" w:eastAsia="仿宋" w:hAnsi="仿宋" w:hint="eastAsia"/>
                <w:b/>
                <w:bCs/>
                <w:sz w:val="24"/>
              </w:rPr>
              <w:t>要求</w:t>
            </w:r>
          </w:p>
        </w:tc>
        <w:tc>
          <w:tcPr>
            <w:tcW w:w="2012" w:type="dxa"/>
            <w:tcBorders>
              <w:top w:val="single" w:sz="12" w:space="0" w:color="auto"/>
            </w:tcBorders>
            <w:vAlign w:val="center"/>
          </w:tcPr>
          <w:p w:rsidR="00E77072" w:rsidRDefault="00E77072" w:rsidP="0037597E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  <w:r>
              <w:rPr>
                <w:rFonts w:ascii="Times New Roman" w:eastAsia="仿宋" w:hAnsi="仿宋" w:hint="eastAsia"/>
                <w:b/>
                <w:bCs/>
                <w:sz w:val="24"/>
              </w:rPr>
              <w:t>专业要求</w:t>
            </w:r>
          </w:p>
        </w:tc>
        <w:tc>
          <w:tcPr>
            <w:tcW w:w="3480" w:type="dxa"/>
            <w:tcBorders>
              <w:top w:val="single" w:sz="12" w:space="0" w:color="auto"/>
            </w:tcBorders>
            <w:vAlign w:val="center"/>
          </w:tcPr>
          <w:p w:rsidR="00E77072" w:rsidRDefault="00E77072" w:rsidP="0037597E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  <w:r>
              <w:rPr>
                <w:rFonts w:ascii="Times New Roman" w:eastAsia="仿宋" w:hAnsi="仿宋" w:hint="eastAsia"/>
                <w:b/>
                <w:bCs/>
                <w:sz w:val="24"/>
              </w:rPr>
              <w:t>任职条件</w:t>
            </w:r>
          </w:p>
        </w:tc>
      </w:tr>
      <w:tr w:rsidR="00E77072" w:rsidTr="0037597E">
        <w:trPr>
          <w:trHeight w:val="2251"/>
        </w:trPr>
        <w:tc>
          <w:tcPr>
            <w:tcW w:w="1176" w:type="dxa"/>
            <w:vAlign w:val="center"/>
          </w:tcPr>
          <w:p w:rsidR="00E77072" w:rsidRDefault="00E77072" w:rsidP="0037597E">
            <w:pPr>
              <w:pStyle w:val="3"/>
              <w:spacing w:line="24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仿宋" w:hint="eastAsia"/>
                <w:b/>
                <w:szCs w:val="21"/>
              </w:rPr>
              <w:t>文秘</w:t>
            </w:r>
          </w:p>
        </w:tc>
        <w:tc>
          <w:tcPr>
            <w:tcW w:w="752" w:type="dxa"/>
            <w:vAlign w:val="center"/>
          </w:tcPr>
          <w:p w:rsidR="00E77072" w:rsidRDefault="00E77072" w:rsidP="0037597E">
            <w:pPr>
              <w:pStyle w:val="3"/>
              <w:spacing w:line="24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2</w:t>
            </w:r>
          </w:p>
        </w:tc>
        <w:tc>
          <w:tcPr>
            <w:tcW w:w="1125" w:type="dxa"/>
            <w:vAlign w:val="center"/>
          </w:tcPr>
          <w:p w:rsidR="00E77072" w:rsidRDefault="00E77072" w:rsidP="0037597E">
            <w:pPr>
              <w:pStyle w:val="3"/>
              <w:spacing w:line="24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仿宋" w:hint="eastAsia"/>
                <w:b/>
                <w:szCs w:val="21"/>
              </w:rPr>
              <w:t>全日制本科及以上</w:t>
            </w:r>
          </w:p>
        </w:tc>
        <w:tc>
          <w:tcPr>
            <w:tcW w:w="855" w:type="dxa"/>
            <w:vAlign w:val="center"/>
          </w:tcPr>
          <w:p w:rsidR="00E77072" w:rsidRDefault="00E77072" w:rsidP="0037597E">
            <w:pPr>
              <w:pStyle w:val="3"/>
              <w:spacing w:line="24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35</w:t>
            </w:r>
            <w:r>
              <w:rPr>
                <w:rFonts w:ascii="Times New Roman" w:eastAsia="仿宋" w:hAnsi="仿宋" w:hint="eastAsia"/>
                <w:b/>
                <w:szCs w:val="21"/>
              </w:rPr>
              <w:t>岁（含）以下</w:t>
            </w:r>
          </w:p>
        </w:tc>
        <w:tc>
          <w:tcPr>
            <w:tcW w:w="2012" w:type="dxa"/>
            <w:vAlign w:val="center"/>
          </w:tcPr>
          <w:p w:rsidR="00E77072" w:rsidRDefault="00E77072" w:rsidP="0037597E">
            <w:pPr>
              <w:pStyle w:val="3"/>
              <w:spacing w:line="24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仿宋" w:hint="eastAsia"/>
                <w:b/>
                <w:szCs w:val="21"/>
              </w:rPr>
              <w:t>中国语言文学类</w:t>
            </w:r>
          </w:p>
          <w:p w:rsidR="00E77072" w:rsidRDefault="00E77072" w:rsidP="0037597E">
            <w:pPr>
              <w:pStyle w:val="3"/>
              <w:spacing w:line="24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仿宋" w:hint="eastAsia"/>
                <w:b/>
                <w:szCs w:val="21"/>
              </w:rPr>
              <w:t>新闻传播学类</w:t>
            </w:r>
          </w:p>
        </w:tc>
        <w:tc>
          <w:tcPr>
            <w:tcW w:w="3480" w:type="dxa"/>
            <w:vAlign w:val="center"/>
          </w:tcPr>
          <w:p w:rsidR="00E77072" w:rsidRDefault="00E77072" w:rsidP="0037597E">
            <w:pPr>
              <w:pStyle w:val="3"/>
              <w:spacing w:line="240" w:lineRule="exact"/>
              <w:ind w:firstLineChars="0" w:firstLine="0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1.</w:t>
            </w:r>
            <w:r>
              <w:rPr>
                <w:rFonts w:ascii="Times New Roman" w:eastAsia="仿宋" w:hAnsi="仿宋" w:hint="eastAsia"/>
                <w:b/>
                <w:szCs w:val="21"/>
              </w:rPr>
              <w:t>具备良好的职业素养和职业操守</w:t>
            </w:r>
            <w:r>
              <w:rPr>
                <w:rFonts w:ascii="Times New Roman" w:eastAsia="仿宋" w:hAnsi="Times New Roman"/>
                <w:b/>
                <w:szCs w:val="21"/>
              </w:rPr>
              <w:t>;</w:t>
            </w:r>
          </w:p>
          <w:p w:rsidR="00E77072" w:rsidRDefault="00E77072" w:rsidP="0037597E">
            <w:pPr>
              <w:pStyle w:val="3"/>
              <w:spacing w:line="240" w:lineRule="exact"/>
              <w:ind w:firstLineChars="0" w:firstLine="0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2.</w:t>
            </w:r>
            <w:r>
              <w:rPr>
                <w:rFonts w:ascii="Times New Roman" w:eastAsia="仿宋" w:hAnsi="仿宋" w:hint="eastAsia"/>
                <w:b/>
                <w:szCs w:val="21"/>
              </w:rPr>
              <w:t>具备深厚的文字功底和良好的写作及分析表达能力；</w:t>
            </w:r>
          </w:p>
          <w:p w:rsidR="00E77072" w:rsidRDefault="00E77072" w:rsidP="0037597E">
            <w:pPr>
              <w:pStyle w:val="3"/>
              <w:spacing w:line="240" w:lineRule="exact"/>
              <w:ind w:firstLineChars="0" w:firstLine="0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3.</w:t>
            </w:r>
            <w:r>
              <w:rPr>
                <w:rFonts w:ascii="Times New Roman" w:eastAsia="仿宋" w:hAnsi="仿宋" w:hint="eastAsia"/>
                <w:b/>
                <w:szCs w:val="21"/>
              </w:rPr>
              <w:t>具备良好的心理素质、组织协调能力和服务意识，工作积极主动、细致、有责任心。</w:t>
            </w:r>
          </w:p>
        </w:tc>
      </w:tr>
      <w:tr w:rsidR="00E77072" w:rsidTr="0037597E">
        <w:trPr>
          <w:trHeight w:val="2090"/>
        </w:trPr>
        <w:tc>
          <w:tcPr>
            <w:tcW w:w="1176" w:type="dxa"/>
            <w:vAlign w:val="center"/>
          </w:tcPr>
          <w:p w:rsidR="00E77072" w:rsidRDefault="00E77072" w:rsidP="0037597E">
            <w:pPr>
              <w:pStyle w:val="3"/>
              <w:spacing w:line="24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仿宋" w:hint="eastAsia"/>
                <w:b/>
                <w:szCs w:val="21"/>
              </w:rPr>
              <w:t>财务人员</w:t>
            </w:r>
          </w:p>
        </w:tc>
        <w:tc>
          <w:tcPr>
            <w:tcW w:w="752" w:type="dxa"/>
            <w:vAlign w:val="center"/>
          </w:tcPr>
          <w:p w:rsidR="00E77072" w:rsidRDefault="00E77072" w:rsidP="0037597E">
            <w:pPr>
              <w:pStyle w:val="3"/>
              <w:spacing w:line="24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4</w:t>
            </w:r>
          </w:p>
        </w:tc>
        <w:tc>
          <w:tcPr>
            <w:tcW w:w="1125" w:type="dxa"/>
            <w:vAlign w:val="center"/>
          </w:tcPr>
          <w:p w:rsidR="00E77072" w:rsidRDefault="00E77072" w:rsidP="0037597E">
            <w:pPr>
              <w:pStyle w:val="3"/>
              <w:spacing w:line="24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仿宋" w:hint="eastAsia"/>
                <w:b/>
                <w:szCs w:val="21"/>
              </w:rPr>
              <w:t>全日制本科及以上</w:t>
            </w:r>
          </w:p>
        </w:tc>
        <w:tc>
          <w:tcPr>
            <w:tcW w:w="855" w:type="dxa"/>
            <w:vAlign w:val="center"/>
          </w:tcPr>
          <w:p w:rsidR="00E77072" w:rsidRDefault="00E77072" w:rsidP="0037597E">
            <w:pPr>
              <w:pStyle w:val="3"/>
              <w:spacing w:line="24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35</w:t>
            </w:r>
            <w:r>
              <w:rPr>
                <w:rFonts w:ascii="Times New Roman" w:eastAsia="仿宋" w:hAnsi="仿宋" w:hint="eastAsia"/>
                <w:b/>
                <w:szCs w:val="21"/>
              </w:rPr>
              <w:t>岁（含）以下</w:t>
            </w:r>
          </w:p>
        </w:tc>
        <w:tc>
          <w:tcPr>
            <w:tcW w:w="2012" w:type="dxa"/>
            <w:vAlign w:val="center"/>
          </w:tcPr>
          <w:p w:rsidR="00E77072" w:rsidRDefault="00E77072" w:rsidP="0037597E">
            <w:pPr>
              <w:pStyle w:val="3"/>
              <w:spacing w:line="24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仿宋" w:hint="eastAsia"/>
                <w:b/>
                <w:szCs w:val="21"/>
              </w:rPr>
              <w:t>工商管理类</w:t>
            </w:r>
          </w:p>
          <w:p w:rsidR="00E77072" w:rsidRDefault="00E77072" w:rsidP="0037597E">
            <w:pPr>
              <w:pStyle w:val="3"/>
              <w:spacing w:line="24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仿宋" w:hint="eastAsia"/>
                <w:b/>
                <w:szCs w:val="21"/>
              </w:rPr>
              <w:t>金融学类</w:t>
            </w:r>
          </w:p>
        </w:tc>
        <w:tc>
          <w:tcPr>
            <w:tcW w:w="3480" w:type="dxa"/>
            <w:vAlign w:val="center"/>
          </w:tcPr>
          <w:p w:rsidR="00E77072" w:rsidRDefault="00E77072" w:rsidP="0037597E">
            <w:pPr>
              <w:pStyle w:val="3"/>
              <w:spacing w:line="240" w:lineRule="exact"/>
              <w:ind w:firstLineChars="0" w:firstLine="0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1.</w:t>
            </w:r>
            <w:r>
              <w:rPr>
                <w:rFonts w:ascii="Times New Roman" w:eastAsia="仿宋" w:hAnsi="仿宋" w:hint="eastAsia"/>
                <w:b/>
                <w:szCs w:val="21"/>
              </w:rPr>
              <w:t>具有会计专业相关职称者优先，熟悉会计法规和税法，熟练使用财务软件，熟悉会计报表的处理；</w:t>
            </w:r>
          </w:p>
          <w:p w:rsidR="00E77072" w:rsidRDefault="00E77072" w:rsidP="0037597E">
            <w:pPr>
              <w:pStyle w:val="3"/>
              <w:spacing w:line="240" w:lineRule="exact"/>
              <w:ind w:firstLineChars="0" w:firstLine="0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2.</w:t>
            </w:r>
            <w:r>
              <w:rPr>
                <w:rFonts w:ascii="Times New Roman" w:eastAsia="仿宋" w:hAnsi="仿宋" w:hint="eastAsia"/>
                <w:b/>
                <w:szCs w:val="21"/>
              </w:rPr>
              <w:t>良好的学习能力、独立工作能力和财务分析能力；</w:t>
            </w:r>
          </w:p>
          <w:p w:rsidR="00E77072" w:rsidRDefault="00E77072" w:rsidP="0037597E">
            <w:pPr>
              <w:pStyle w:val="3"/>
              <w:spacing w:line="240" w:lineRule="exact"/>
              <w:ind w:firstLineChars="0" w:firstLine="0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3.</w:t>
            </w:r>
            <w:r>
              <w:rPr>
                <w:rFonts w:ascii="Times New Roman" w:eastAsia="仿宋" w:hAnsi="仿宋" w:hint="eastAsia"/>
                <w:b/>
                <w:szCs w:val="21"/>
              </w:rPr>
              <w:t>工作细致、责任心强、原则性强，良好的沟通能力和团队精神。</w:t>
            </w:r>
          </w:p>
        </w:tc>
      </w:tr>
      <w:tr w:rsidR="00E77072" w:rsidTr="0037597E">
        <w:trPr>
          <w:trHeight w:val="2022"/>
        </w:trPr>
        <w:tc>
          <w:tcPr>
            <w:tcW w:w="1176" w:type="dxa"/>
            <w:vAlign w:val="center"/>
          </w:tcPr>
          <w:p w:rsidR="00E77072" w:rsidRDefault="00E77072" w:rsidP="0037597E">
            <w:pPr>
              <w:pStyle w:val="3"/>
              <w:spacing w:line="24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仿宋" w:hint="eastAsia"/>
                <w:b/>
                <w:szCs w:val="21"/>
              </w:rPr>
              <w:t>工程管理人员</w:t>
            </w:r>
          </w:p>
        </w:tc>
        <w:tc>
          <w:tcPr>
            <w:tcW w:w="752" w:type="dxa"/>
            <w:vAlign w:val="center"/>
          </w:tcPr>
          <w:p w:rsidR="00E77072" w:rsidRDefault="00E77072" w:rsidP="0037597E">
            <w:pPr>
              <w:pStyle w:val="3"/>
              <w:spacing w:line="24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4</w:t>
            </w:r>
          </w:p>
        </w:tc>
        <w:tc>
          <w:tcPr>
            <w:tcW w:w="1125" w:type="dxa"/>
            <w:vAlign w:val="center"/>
          </w:tcPr>
          <w:p w:rsidR="00E77072" w:rsidRDefault="00E77072" w:rsidP="0037597E">
            <w:pPr>
              <w:pStyle w:val="3"/>
              <w:spacing w:line="24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仿宋" w:hint="eastAsia"/>
                <w:b/>
                <w:szCs w:val="21"/>
              </w:rPr>
              <w:t>全日制本科及以上</w:t>
            </w:r>
          </w:p>
        </w:tc>
        <w:tc>
          <w:tcPr>
            <w:tcW w:w="855" w:type="dxa"/>
            <w:vAlign w:val="center"/>
          </w:tcPr>
          <w:p w:rsidR="00E77072" w:rsidRDefault="00E77072" w:rsidP="0037597E">
            <w:pPr>
              <w:pStyle w:val="3"/>
              <w:spacing w:line="24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35</w:t>
            </w:r>
            <w:r>
              <w:rPr>
                <w:rFonts w:ascii="Times New Roman" w:eastAsia="仿宋" w:hAnsi="仿宋" w:hint="eastAsia"/>
                <w:b/>
                <w:szCs w:val="21"/>
              </w:rPr>
              <w:t>岁（含）以下</w:t>
            </w:r>
          </w:p>
        </w:tc>
        <w:tc>
          <w:tcPr>
            <w:tcW w:w="2012" w:type="dxa"/>
            <w:vAlign w:val="center"/>
          </w:tcPr>
          <w:p w:rsidR="00E77072" w:rsidRDefault="00E77072" w:rsidP="0037597E">
            <w:pPr>
              <w:pStyle w:val="3"/>
              <w:spacing w:line="24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仿宋" w:hint="eastAsia"/>
                <w:b/>
                <w:szCs w:val="21"/>
              </w:rPr>
              <w:t>土木类</w:t>
            </w:r>
          </w:p>
          <w:p w:rsidR="00E77072" w:rsidRDefault="00E77072" w:rsidP="0037597E">
            <w:pPr>
              <w:pStyle w:val="3"/>
              <w:spacing w:line="24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仿宋" w:hint="eastAsia"/>
                <w:b/>
                <w:szCs w:val="21"/>
              </w:rPr>
              <w:t>材料类</w:t>
            </w:r>
          </w:p>
          <w:p w:rsidR="00E77072" w:rsidRDefault="00E77072" w:rsidP="0037597E">
            <w:pPr>
              <w:pStyle w:val="3"/>
              <w:spacing w:line="24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仿宋" w:hint="eastAsia"/>
                <w:b/>
                <w:szCs w:val="21"/>
              </w:rPr>
              <w:t>环境科学与工程类</w:t>
            </w:r>
          </w:p>
          <w:p w:rsidR="00E77072" w:rsidRDefault="00E77072" w:rsidP="0037597E">
            <w:pPr>
              <w:pStyle w:val="3"/>
              <w:spacing w:line="24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仿宋" w:hint="eastAsia"/>
                <w:b/>
                <w:szCs w:val="21"/>
              </w:rPr>
              <w:t>安全科学与工程类</w:t>
            </w:r>
          </w:p>
        </w:tc>
        <w:tc>
          <w:tcPr>
            <w:tcW w:w="3480" w:type="dxa"/>
            <w:vAlign w:val="center"/>
          </w:tcPr>
          <w:p w:rsidR="00E77072" w:rsidRDefault="00E77072" w:rsidP="0037597E">
            <w:pPr>
              <w:pStyle w:val="3"/>
              <w:spacing w:line="240" w:lineRule="exact"/>
              <w:ind w:firstLineChars="0" w:firstLine="0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1.</w:t>
            </w:r>
            <w:r>
              <w:rPr>
                <w:rFonts w:ascii="Times New Roman" w:eastAsia="仿宋" w:hAnsi="仿宋" w:hint="eastAsia"/>
                <w:b/>
                <w:szCs w:val="21"/>
              </w:rPr>
              <w:t>具有编制工程标的、工程量清单的能力，熟悉造价控制管理流程；</w:t>
            </w:r>
          </w:p>
          <w:p w:rsidR="00E77072" w:rsidRDefault="00E77072" w:rsidP="0037597E">
            <w:pPr>
              <w:pStyle w:val="3"/>
              <w:spacing w:line="240" w:lineRule="exact"/>
              <w:ind w:firstLineChars="0" w:firstLine="0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2.</w:t>
            </w:r>
            <w:r>
              <w:rPr>
                <w:rFonts w:ascii="Times New Roman" w:eastAsia="仿宋" w:hAnsi="仿宋" w:hint="eastAsia"/>
                <w:b/>
                <w:szCs w:val="21"/>
              </w:rPr>
              <w:t>具备现场施工和管理能力。</w:t>
            </w:r>
          </w:p>
        </w:tc>
      </w:tr>
      <w:tr w:rsidR="00E77072" w:rsidTr="0037597E">
        <w:trPr>
          <w:trHeight w:val="2207"/>
        </w:trPr>
        <w:tc>
          <w:tcPr>
            <w:tcW w:w="1176" w:type="dxa"/>
            <w:vAlign w:val="center"/>
          </w:tcPr>
          <w:p w:rsidR="00E77072" w:rsidRDefault="00E77072" w:rsidP="0037597E">
            <w:pPr>
              <w:pStyle w:val="3"/>
              <w:spacing w:line="24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仿宋" w:hint="eastAsia"/>
                <w:b/>
                <w:szCs w:val="21"/>
              </w:rPr>
              <w:t>供排水专业技术员</w:t>
            </w:r>
          </w:p>
        </w:tc>
        <w:tc>
          <w:tcPr>
            <w:tcW w:w="752" w:type="dxa"/>
            <w:vAlign w:val="center"/>
          </w:tcPr>
          <w:p w:rsidR="00E77072" w:rsidRDefault="00E77072" w:rsidP="0037597E">
            <w:pPr>
              <w:pStyle w:val="3"/>
              <w:spacing w:line="24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4</w:t>
            </w:r>
          </w:p>
        </w:tc>
        <w:tc>
          <w:tcPr>
            <w:tcW w:w="1125" w:type="dxa"/>
            <w:vAlign w:val="center"/>
          </w:tcPr>
          <w:p w:rsidR="00E77072" w:rsidRDefault="00E77072" w:rsidP="0037597E">
            <w:pPr>
              <w:pStyle w:val="3"/>
              <w:spacing w:line="24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仿宋" w:hint="eastAsia"/>
                <w:b/>
                <w:szCs w:val="21"/>
              </w:rPr>
              <w:t>全日制本科及以上</w:t>
            </w:r>
          </w:p>
        </w:tc>
        <w:tc>
          <w:tcPr>
            <w:tcW w:w="855" w:type="dxa"/>
            <w:vAlign w:val="center"/>
          </w:tcPr>
          <w:p w:rsidR="00E77072" w:rsidRDefault="00E77072" w:rsidP="0037597E">
            <w:pPr>
              <w:pStyle w:val="3"/>
              <w:spacing w:line="24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35</w:t>
            </w:r>
            <w:r>
              <w:rPr>
                <w:rFonts w:ascii="Times New Roman" w:eastAsia="仿宋" w:hAnsi="仿宋" w:hint="eastAsia"/>
                <w:b/>
                <w:szCs w:val="21"/>
              </w:rPr>
              <w:t>岁（含）以下</w:t>
            </w:r>
          </w:p>
        </w:tc>
        <w:tc>
          <w:tcPr>
            <w:tcW w:w="2012" w:type="dxa"/>
            <w:vAlign w:val="center"/>
          </w:tcPr>
          <w:p w:rsidR="00E77072" w:rsidRDefault="00E77072" w:rsidP="0037597E">
            <w:pPr>
              <w:pStyle w:val="3"/>
              <w:spacing w:line="24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仿宋" w:hint="eastAsia"/>
                <w:b/>
                <w:szCs w:val="21"/>
              </w:rPr>
              <w:t>土木类</w:t>
            </w:r>
          </w:p>
          <w:p w:rsidR="00E77072" w:rsidRDefault="00E77072" w:rsidP="0037597E">
            <w:pPr>
              <w:pStyle w:val="3"/>
              <w:spacing w:line="24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仿宋" w:hint="eastAsia"/>
                <w:b/>
                <w:szCs w:val="21"/>
              </w:rPr>
              <w:t>化学类</w:t>
            </w:r>
          </w:p>
          <w:p w:rsidR="00E77072" w:rsidRDefault="00E77072" w:rsidP="0037597E">
            <w:pPr>
              <w:pStyle w:val="3"/>
              <w:spacing w:line="24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仿宋" w:hint="eastAsia"/>
                <w:b/>
                <w:szCs w:val="21"/>
              </w:rPr>
              <w:t>机械类</w:t>
            </w:r>
          </w:p>
        </w:tc>
        <w:tc>
          <w:tcPr>
            <w:tcW w:w="3480" w:type="dxa"/>
            <w:vAlign w:val="center"/>
          </w:tcPr>
          <w:p w:rsidR="00E77072" w:rsidRDefault="00E77072" w:rsidP="0037597E">
            <w:pPr>
              <w:pStyle w:val="3"/>
              <w:spacing w:line="240" w:lineRule="exact"/>
              <w:ind w:firstLineChars="0" w:firstLine="0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1.</w:t>
            </w:r>
            <w:r>
              <w:rPr>
                <w:rFonts w:ascii="Times New Roman" w:eastAsia="仿宋" w:hAnsi="仿宋" w:hint="eastAsia"/>
                <w:b/>
                <w:szCs w:val="21"/>
              </w:rPr>
              <w:t>了解多种水处理技术，掌握污水处理工艺技术；</w:t>
            </w:r>
          </w:p>
          <w:p w:rsidR="00E77072" w:rsidRDefault="00E77072" w:rsidP="0037597E">
            <w:pPr>
              <w:pStyle w:val="3"/>
              <w:spacing w:line="240" w:lineRule="exact"/>
              <w:ind w:firstLineChars="0" w:firstLine="0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2.</w:t>
            </w:r>
            <w:r>
              <w:rPr>
                <w:rFonts w:ascii="Times New Roman" w:eastAsia="仿宋" w:hAnsi="仿宋" w:hint="eastAsia"/>
                <w:b/>
                <w:szCs w:val="21"/>
              </w:rPr>
              <w:t>熟悉相关设备的日常维护及保养工作，具有一定的维修技能；</w:t>
            </w:r>
          </w:p>
          <w:p w:rsidR="00E77072" w:rsidRDefault="00E77072" w:rsidP="0037597E">
            <w:pPr>
              <w:pStyle w:val="3"/>
              <w:spacing w:line="240" w:lineRule="exact"/>
              <w:ind w:firstLineChars="0" w:firstLine="0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3.</w:t>
            </w:r>
            <w:r>
              <w:rPr>
                <w:rFonts w:ascii="Times New Roman" w:eastAsia="仿宋" w:hAnsi="仿宋" w:hint="eastAsia"/>
                <w:b/>
                <w:szCs w:val="21"/>
              </w:rPr>
              <w:t>工作认真，有进取心，并具有较强的团队协作精神。</w:t>
            </w:r>
          </w:p>
        </w:tc>
      </w:tr>
      <w:tr w:rsidR="00E77072" w:rsidTr="0037597E">
        <w:trPr>
          <w:trHeight w:val="1624"/>
        </w:trPr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E77072" w:rsidRDefault="00E77072" w:rsidP="0037597E">
            <w:pPr>
              <w:pStyle w:val="3"/>
              <w:spacing w:line="24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仿宋" w:hint="eastAsia"/>
                <w:b/>
                <w:szCs w:val="21"/>
              </w:rPr>
              <w:t>中控计算机技术员</w:t>
            </w:r>
          </w:p>
        </w:tc>
        <w:tc>
          <w:tcPr>
            <w:tcW w:w="752" w:type="dxa"/>
            <w:tcBorders>
              <w:bottom w:val="single" w:sz="12" w:space="0" w:color="auto"/>
            </w:tcBorders>
            <w:vAlign w:val="center"/>
          </w:tcPr>
          <w:p w:rsidR="00E77072" w:rsidRDefault="00E77072" w:rsidP="0037597E">
            <w:pPr>
              <w:pStyle w:val="3"/>
              <w:spacing w:line="24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1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E77072" w:rsidRDefault="00E77072" w:rsidP="0037597E">
            <w:pPr>
              <w:pStyle w:val="3"/>
              <w:spacing w:line="24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仿宋" w:hint="eastAsia"/>
                <w:b/>
                <w:szCs w:val="21"/>
              </w:rPr>
              <w:t>全日制本科及以上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vAlign w:val="center"/>
          </w:tcPr>
          <w:p w:rsidR="00E77072" w:rsidRDefault="00E77072" w:rsidP="0037597E">
            <w:pPr>
              <w:pStyle w:val="3"/>
              <w:spacing w:line="24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35</w:t>
            </w:r>
            <w:r>
              <w:rPr>
                <w:rFonts w:ascii="Times New Roman" w:eastAsia="仿宋" w:hAnsi="仿宋" w:hint="eastAsia"/>
                <w:b/>
                <w:szCs w:val="21"/>
              </w:rPr>
              <w:t>岁（含）以下</w:t>
            </w:r>
          </w:p>
        </w:tc>
        <w:tc>
          <w:tcPr>
            <w:tcW w:w="2012" w:type="dxa"/>
            <w:tcBorders>
              <w:bottom w:val="single" w:sz="12" w:space="0" w:color="auto"/>
            </w:tcBorders>
            <w:vAlign w:val="center"/>
          </w:tcPr>
          <w:p w:rsidR="00E77072" w:rsidRDefault="00E77072" w:rsidP="0037597E">
            <w:pPr>
              <w:pStyle w:val="3"/>
              <w:spacing w:line="24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仿宋" w:hint="eastAsia"/>
                <w:b/>
                <w:szCs w:val="21"/>
              </w:rPr>
              <w:t>计算机类</w:t>
            </w:r>
          </w:p>
          <w:p w:rsidR="00E77072" w:rsidRDefault="00E77072" w:rsidP="0037597E">
            <w:pPr>
              <w:pStyle w:val="3"/>
              <w:spacing w:line="24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仿宋" w:hint="eastAsia"/>
                <w:b/>
                <w:szCs w:val="21"/>
              </w:rPr>
              <w:t>电子信息类</w:t>
            </w:r>
          </w:p>
        </w:tc>
        <w:tc>
          <w:tcPr>
            <w:tcW w:w="3480" w:type="dxa"/>
            <w:tcBorders>
              <w:bottom w:val="single" w:sz="12" w:space="0" w:color="auto"/>
            </w:tcBorders>
            <w:vAlign w:val="center"/>
          </w:tcPr>
          <w:p w:rsidR="00E77072" w:rsidRDefault="00E77072" w:rsidP="0037597E">
            <w:pPr>
              <w:pStyle w:val="3"/>
              <w:spacing w:line="240" w:lineRule="exact"/>
              <w:ind w:firstLineChars="0" w:firstLine="0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1.</w:t>
            </w:r>
            <w:r>
              <w:rPr>
                <w:rFonts w:ascii="Times New Roman" w:eastAsia="仿宋" w:hAnsi="仿宋" w:hint="eastAsia"/>
                <w:b/>
                <w:szCs w:val="21"/>
              </w:rPr>
              <w:t>熟练操作计算机，熟悉自动控制系统的运行原理；</w:t>
            </w:r>
          </w:p>
          <w:p w:rsidR="00E77072" w:rsidRDefault="00E77072" w:rsidP="0037597E">
            <w:pPr>
              <w:pStyle w:val="3"/>
              <w:spacing w:line="240" w:lineRule="exact"/>
              <w:ind w:firstLineChars="0" w:firstLine="0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2.</w:t>
            </w:r>
            <w:r>
              <w:rPr>
                <w:rFonts w:ascii="Times New Roman" w:eastAsia="仿宋" w:hAnsi="仿宋" w:hint="eastAsia"/>
                <w:b/>
                <w:szCs w:val="21"/>
              </w:rPr>
              <w:t>工作认真，有进取心，并具有较强的团队协作精神。</w:t>
            </w:r>
          </w:p>
        </w:tc>
      </w:tr>
    </w:tbl>
    <w:p w:rsidR="00827BCA" w:rsidRPr="00E77072" w:rsidRDefault="00827BCA"/>
    <w:sectPr w:rsidR="00827BCA" w:rsidRPr="00E77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BCA" w:rsidRDefault="00827BCA" w:rsidP="00E77072">
      <w:r>
        <w:separator/>
      </w:r>
    </w:p>
  </w:endnote>
  <w:endnote w:type="continuationSeparator" w:id="1">
    <w:p w:rsidR="00827BCA" w:rsidRDefault="00827BCA" w:rsidP="00E77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BCA" w:rsidRDefault="00827BCA" w:rsidP="00E77072">
      <w:r>
        <w:separator/>
      </w:r>
    </w:p>
  </w:footnote>
  <w:footnote w:type="continuationSeparator" w:id="1">
    <w:p w:rsidR="00827BCA" w:rsidRDefault="00827BCA" w:rsidP="00E770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072"/>
    <w:rsid w:val="00827BCA"/>
    <w:rsid w:val="00E7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7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7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70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70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7072"/>
    <w:rPr>
      <w:sz w:val="18"/>
      <w:szCs w:val="18"/>
    </w:rPr>
  </w:style>
  <w:style w:type="paragraph" w:styleId="a5">
    <w:name w:val="Normal (Web)"/>
    <w:basedOn w:val="a"/>
    <w:uiPriority w:val="99"/>
    <w:qFormat/>
    <w:rsid w:val="00E77072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3">
    <w:name w:val="列出段落3"/>
    <w:basedOn w:val="a"/>
    <w:uiPriority w:val="99"/>
    <w:qFormat/>
    <w:rsid w:val="00E7707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2</cp:revision>
  <dcterms:created xsi:type="dcterms:W3CDTF">2019-12-05T03:11:00Z</dcterms:created>
  <dcterms:modified xsi:type="dcterms:W3CDTF">2019-12-05T03:11:00Z</dcterms:modified>
</cp:coreProperties>
</file>