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5B" w:rsidRDefault="003938CD" w:rsidP="005A125B">
      <w:pPr>
        <w:pStyle w:val="a4"/>
        <w:spacing w:line="360" w:lineRule="auto"/>
        <w:rPr>
          <w:rFonts w:asciiTheme="majorEastAsia" w:eastAsiaTheme="majorEastAsia" w:hAnsiTheme="majorEastAsia"/>
          <w:b/>
          <w:sz w:val="40"/>
        </w:rPr>
      </w:pPr>
      <w:r w:rsidRPr="00B3391A">
        <w:rPr>
          <w:rFonts w:asciiTheme="majorEastAsia" w:eastAsiaTheme="majorEastAsia" w:hAnsiTheme="majorEastAsia" w:hint="eastAsia"/>
          <w:b/>
          <w:sz w:val="40"/>
        </w:rPr>
        <w:t>中国人寿</w:t>
      </w:r>
      <w:r w:rsidR="00EF5313" w:rsidRPr="00B3391A">
        <w:rPr>
          <w:rFonts w:asciiTheme="majorEastAsia" w:eastAsiaTheme="majorEastAsia" w:hAnsiTheme="majorEastAsia" w:hint="eastAsia"/>
          <w:b/>
          <w:sz w:val="40"/>
        </w:rPr>
        <w:t>保险股份有限公司</w:t>
      </w:r>
      <w:r w:rsidR="005C1D51">
        <w:rPr>
          <w:rFonts w:asciiTheme="majorEastAsia" w:eastAsiaTheme="majorEastAsia" w:hAnsiTheme="majorEastAsia" w:hint="eastAsia"/>
          <w:b/>
          <w:sz w:val="40"/>
        </w:rPr>
        <w:t>南充市</w:t>
      </w:r>
      <w:r w:rsidR="000D6543">
        <w:rPr>
          <w:rFonts w:asciiTheme="majorEastAsia" w:eastAsiaTheme="majorEastAsia" w:hAnsiTheme="majorEastAsia" w:hint="eastAsia"/>
          <w:b/>
          <w:sz w:val="40"/>
        </w:rPr>
        <w:t>分公司</w:t>
      </w:r>
    </w:p>
    <w:p w:rsidR="00574AB3" w:rsidRPr="00B3391A" w:rsidRDefault="0096486A" w:rsidP="005A125B">
      <w:pPr>
        <w:pStyle w:val="a4"/>
        <w:spacing w:line="360" w:lineRule="auto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营销</w:t>
      </w:r>
      <w:r w:rsidR="00140A16">
        <w:rPr>
          <w:rFonts w:asciiTheme="majorEastAsia" w:eastAsiaTheme="majorEastAsia" w:hAnsiTheme="majorEastAsia" w:hint="eastAsia"/>
          <w:b/>
          <w:sz w:val="40"/>
        </w:rPr>
        <w:t>管理岗位</w:t>
      </w:r>
      <w:r w:rsidR="00850307">
        <w:rPr>
          <w:rFonts w:asciiTheme="majorEastAsia" w:eastAsiaTheme="majorEastAsia" w:hAnsiTheme="majorEastAsia" w:hint="eastAsia"/>
          <w:b/>
          <w:sz w:val="40"/>
        </w:rPr>
        <w:t>社会</w:t>
      </w:r>
      <w:r w:rsidR="005C1D51" w:rsidRPr="005C1D51">
        <w:rPr>
          <w:rFonts w:asciiTheme="majorEastAsia" w:eastAsiaTheme="majorEastAsia" w:hAnsiTheme="majorEastAsia" w:hint="eastAsia"/>
          <w:b/>
          <w:sz w:val="40"/>
        </w:rPr>
        <w:t>招聘启事</w:t>
      </w:r>
    </w:p>
    <w:p w:rsidR="007051D6" w:rsidRPr="005A125B" w:rsidRDefault="007051D6" w:rsidP="007051D6"/>
    <w:p w:rsidR="00E464A9" w:rsidRPr="00E464A9" w:rsidRDefault="00C35EE1" w:rsidP="00C35EE1">
      <w:pPr>
        <w:pStyle w:val="1"/>
        <w:numPr>
          <w:ilvl w:val="0"/>
          <w:numId w:val="0"/>
        </w:numPr>
        <w:spacing w:line="360" w:lineRule="auto"/>
        <w:ind w:left="740"/>
      </w:pPr>
      <w:r>
        <w:rPr>
          <w:rFonts w:hint="eastAsia"/>
        </w:rPr>
        <w:t>一、</w:t>
      </w:r>
      <w:r w:rsidR="00E464A9" w:rsidRPr="00E464A9">
        <w:rPr>
          <w:rFonts w:hint="eastAsia"/>
        </w:rPr>
        <w:t>公司简介</w:t>
      </w:r>
    </w:p>
    <w:p w:rsidR="00C82215" w:rsidRPr="00C82215" w:rsidRDefault="00C82215" w:rsidP="00C82215">
      <w:pPr>
        <w:ind w:firstLineChars="200" w:firstLine="640"/>
      </w:pPr>
      <w:r w:rsidRPr="00C82215">
        <w:rPr>
          <w:rFonts w:hint="eastAsia"/>
        </w:rPr>
        <w:t>中国人寿保险股份有限公司总部位于北京，作为中央直属的特大型金融保险集团的核心成员，始终占据国内保险市场领导者的地位，被誉为中国保险业的“中流砥柱”。截至</w:t>
      </w:r>
      <w:r w:rsidRPr="00C82215">
        <w:rPr>
          <w:rFonts w:hint="eastAsia"/>
        </w:rPr>
        <w:t>2020</w:t>
      </w:r>
      <w:r w:rsidRPr="00C82215">
        <w:rPr>
          <w:rFonts w:hint="eastAsia"/>
        </w:rPr>
        <w:t>年，中国人寿保险（集团）公司已连续</w:t>
      </w:r>
      <w:r w:rsidRPr="00C82215">
        <w:rPr>
          <w:rFonts w:hint="eastAsia"/>
        </w:rPr>
        <w:t>18</w:t>
      </w:r>
      <w:r w:rsidRPr="00C82215">
        <w:rPr>
          <w:rFonts w:hint="eastAsia"/>
        </w:rPr>
        <w:t>年入选《财富》世界</w:t>
      </w:r>
      <w:r w:rsidRPr="00C82215">
        <w:rPr>
          <w:rFonts w:hint="eastAsia"/>
        </w:rPr>
        <w:t>500</w:t>
      </w:r>
      <w:r w:rsidRPr="00C82215">
        <w:rPr>
          <w:rFonts w:hint="eastAsia"/>
        </w:rPr>
        <w:t>强，位列第</w:t>
      </w:r>
      <w:r w:rsidRPr="00C82215">
        <w:rPr>
          <w:rFonts w:hint="eastAsia"/>
        </w:rPr>
        <w:t>45</w:t>
      </w:r>
      <w:r w:rsidRPr="00C82215">
        <w:rPr>
          <w:rFonts w:hint="eastAsia"/>
        </w:rPr>
        <w:t>位。</w:t>
      </w:r>
    </w:p>
    <w:p w:rsidR="000D6543" w:rsidRDefault="000D6543" w:rsidP="000D6543">
      <w:pPr>
        <w:ind w:firstLineChars="200" w:firstLine="640"/>
      </w:pPr>
      <w:r w:rsidRPr="000D6543">
        <w:rPr>
          <w:rFonts w:hint="eastAsia"/>
        </w:rPr>
        <w:t>中国人寿</w:t>
      </w:r>
      <w:r w:rsidR="00572CC4">
        <w:rPr>
          <w:rFonts w:hint="eastAsia"/>
        </w:rPr>
        <w:t>南充市分公司是中国人寿保险股份有限公司四川省分公司的</w:t>
      </w:r>
      <w:r w:rsidRPr="000D6543">
        <w:rPr>
          <w:rFonts w:hint="eastAsia"/>
        </w:rPr>
        <w:t>分支机构。全</w:t>
      </w:r>
      <w:r w:rsidR="00572CC4">
        <w:rPr>
          <w:rFonts w:hint="eastAsia"/>
        </w:rPr>
        <w:t>市</w:t>
      </w:r>
      <w:r w:rsidRPr="000D6543">
        <w:rPr>
          <w:rFonts w:hint="eastAsia"/>
        </w:rPr>
        <w:t>下设</w:t>
      </w:r>
      <w:r w:rsidR="00572CC4">
        <w:rPr>
          <w:rFonts w:hint="eastAsia"/>
        </w:rPr>
        <w:t>9</w:t>
      </w:r>
      <w:r w:rsidR="00572CC4">
        <w:rPr>
          <w:rFonts w:hint="eastAsia"/>
        </w:rPr>
        <w:t>个综合性县支公司</w:t>
      </w:r>
      <w:r w:rsidRPr="000D6543">
        <w:rPr>
          <w:rFonts w:hint="eastAsia"/>
        </w:rPr>
        <w:t>，</w:t>
      </w:r>
      <w:r w:rsidR="00003135">
        <w:rPr>
          <w:rFonts w:hint="eastAsia"/>
        </w:rPr>
        <w:t>2</w:t>
      </w:r>
      <w:r w:rsidRPr="000D6543">
        <w:rPr>
          <w:rFonts w:hint="eastAsia"/>
        </w:rPr>
        <w:t>个</w:t>
      </w:r>
      <w:r w:rsidR="00572CC4">
        <w:rPr>
          <w:rFonts w:hint="eastAsia"/>
        </w:rPr>
        <w:t>城区专业化</w:t>
      </w:r>
      <w:r w:rsidRPr="000D6543">
        <w:rPr>
          <w:rFonts w:hint="eastAsia"/>
        </w:rPr>
        <w:t>支公司。拥有劳动合同制员工</w:t>
      </w:r>
      <w:r w:rsidR="00E8374B">
        <w:rPr>
          <w:rFonts w:hint="eastAsia"/>
        </w:rPr>
        <w:t>24</w:t>
      </w:r>
      <w:r w:rsidR="00572CC4">
        <w:rPr>
          <w:rFonts w:hint="eastAsia"/>
        </w:rPr>
        <w:t>0</w:t>
      </w:r>
      <w:r w:rsidRPr="000D6543">
        <w:rPr>
          <w:rFonts w:hint="eastAsia"/>
        </w:rPr>
        <w:t>余人，是</w:t>
      </w:r>
      <w:r w:rsidR="00572CC4">
        <w:rPr>
          <w:rFonts w:hint="eastAsia"/>
        </w:rPr>
        <w:t>省</w:t>
      </w:r>
      <w:r w:rsidRPr="000D6543">
        <w:rPr>
          <w:rFonts w:hint="eastAsia"/>
        </w:rPr>
        <w:t>内机构布局全面，管理队伍精良，业务规模领先的寿险公司。</w:t>
      </w:r>
      <w:r w:rsidR="00C82215">
        <w:rPr>
          <w:rFonts w:hint="eastAsia"/>
        </w:rPr>
        <w:t>2020</w:t>
      </w:r>
      <w:r w:rsidRPr="000D6543">
        <w:rPr>
          <w:rFonts w:hint="eastAsia"/>
        </w:rPr>
        <w:t>年，</w:t>
      </w:r>
      <w:r w:rsidR="004114F5">
        <w:rPr>
          <w:rFonts w:hint="eastAsia"/>
        </w:rPr>
        <w:t>南充</w:t>
      </w:r>
      <w:r w:rsidR="009C78D3">
        <w:rPr>
          <w:rFonts w:hint="eastAsia"/>
        </w:rPr>
        <w:t>公司年度总保费</w:t>
      </w:r>
      <w:r w:rsidR="007D02CE">
        <w:rPr>
          <w:rFonts w:hint="eastAsia"/>
        </w:rPr>
        <w:t>10</w:t>
      </w:r>
      <w:r w:rsidRPr="000D6543">
        <w:rPr>
          <w:rFonts w:hint="eastAsia"/>
        </w:rPr>
        <w:t>亿元</w:t>
      </w:r>
      <w:r w:rsidRPr="000D6543">
        <w:rPr>
          <w:rFonts w:hint="eastAsia"/>
        </w:rPr>
        <w:t>,</w:t>
      </w:r>
      <w:r w:rsidRPr="000D6543">
        <w:rPr>
          <w:rFonts w:hint="eastAsia"/>
        </w:rPr>
        <w:t>继续占据行业领导者地位。</w:t>
      </w:r>
    </w:p>
    <w:p w:rsidR="0013429B" w:rsidRDefault="004156D9" w:rsidP="000D6543">
      <w:pPr>
        <w:ind w:firstLineChars="200" w:firstLine="640"/>
      </w:pPr>
      <w:r>
        <w:rPr>
          <w:rFonts w:hint="eastAsia"/>
        </w:rPr>
        <w:t>南充市分公司</w:t>
      </w:r>
      <w:r w:rsidR="0013429B" w:rsidRPr="0013429B">
        <w:rPr>
          <w:rFonts w:hint="eastAsia"/>
        </w:rPr>
        <w:t>为进一步推行人才强司战略，着力培养素质优良、与国际一流寿险公司需要相匹配的员工队伍，现公司面向社会启动</w:t>
      </w:r>
      <w:r w:rsidR="00850307">
        <w:rPr>
          <w:rFonts w:hint="eastAsia"/>
        </w:rPr>
        <w:t>员工</w:t>
      </w:r>
      <w:r w:rsidR="0013429B" w:rsidRPr="0013429B">
        <w:rPr>
          <w:rFonts w:hint="eastAsia"/>
        </w:rPr>
        <w:t>社会招聘。</w:t>
      </w:r>
    </w:p>
    <w:p w:rsidR="004E47C9" w:rsidRPr="00732F5D" w:rsidRDefault="00B23646" w:rsidP="00B23646">
      <w:pPr>
        <w:pStyle w:val="1"/>
        <w:numPr>
          <w:ilvl w:val="0"/>
          <w:numId w:val="0"/>
        </w:numPr>
        <w:spacing w:line="360" w:lineRule="auto"/>
        <w:ind w:left="740"/>
      </w:pPr>
      <w:r>
        <w:rPr>
          <w:rFonts w:hint="eastAsia"/>
        </w:rPr>
        <w:t>二、</w:t>
      </w:r>
      <w:r w:rsidR="002D08B4">
        <w:rPr>
          <w:rFonts w:hint="eastAsia"/>
        </w:rPr>
        <w:t>招聘计划</w:t>
      </w:r>
      <w:r w:rsidR="00591A98">
        <w:rPr>
          <w:rFonts w:hint="eastAsia"/>
        </w:rPr>
        <w:t>及薪资待遇</w:t>
      </w:r>
    </w:p>
    <w:p w:rsidR="00312A2F" w:rsidRDefault="00312A2F" w:rsidP="00850307">
      <w:pPr>
        <w:ind w:firstLineChars="200"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1</w:t>
      </w:r>
      <w:r w:rsidR="00704326">
        <w:rPr>
          <w:rFonts w:ascii="仿宋" w:eastAsia="仿宋" w:hAnsi="仿宋" w:hint="eastAsia"/>
          <w:b/>
          <w:szCs w:val="32"/>
        </w:rPr>
        <w:t>、</w:t>
      </w:r>
      <w:r>
        <w:rPr>
          <w:rFonts w:ascii="仿宋" w:eastAsia="仿宋" w:hAnsi="仿宋" w:hint="eastAsia"/>
          <w:b/>
          <w:szCs w:val="32"/>
        </w:rPr>
        <w:t>招聘计划及岗位</w:t>
      </w:r>
      <w:r w:rsidR="004E47C9" w:rsidRPr="00195510">
        <w:rPr>
          <w:rFonts w:ascii="仿宋" w:eastAsia="仿宋" w:hAnsi="仿宋" w:hint="eastAsia"/>
          <w:b/>
          <w:szCs w:val="32"/>
        </w:rPr>
        <w:t>：</w:t>
      </w:r>
    </w:p>
    <w:tbl>
      <w:tblPr>
        <w:tblStyle w:val="10"/>
        <w:tblW w:w="0" w:type="auto"/>
        <w:tblInd w:w="640" w:type="dxa"/>
        <w:tblLook w:val="04A0"/>
      </w:tblPr>
      <w:tblGrid>
        <w:gridCol w:w="3384"/>
        <w:gridCol w:w="2223"/>
        <w:gridCol w:w="2275"/>
      </w:tblGrid>
      <w:tr w:rsidR="00312A2F" w:rsidRPr="00312A2F" w:rsidTr="00CB7D41">
        <w:tc>
          <w:tcPr>
            <w:tcW w:w="3384" w:type="dxa"/>
          </w:tcPr>
          <w:p w:rsidR="00312A2F" w:rsidRPr="0000540C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  <w:bookmarkStart w:id="0" w:name="_GoBack" w:colFirst="0" w:colLast="2"/>
            <w:r w:rsidRPr="0000540C">
              <w:rPr>
                <w:rFonts w:ascii="华文仿宋" w:eastAsia="华文仿宋" w:hAnsi="华文仿宋" w:hint="eastAsia"/>
                <w:szCs w:val="32"/>
              </w:rPr>
              <w:t>单位</w:t>
            </w:r>
          </w:p>
        </w:tc>
        <w:tc>
          <w:tcPr>
            <w:tcW w:w="2223" w:type="dxa"/>
          </w:tcPr>
          <w:p w:rsidR="00312A2F" w:rsidRPr="0000540C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00540C">
              <w:rPr>
                <w:rFonts w:ascii="华文仿宋" w:eastAsia="华文仿宋" w:hAnsi="华文仿宋" w:hint="eastAsia"/>
                <w:szCs w:val="32"/>
              </w:rPr>
              <w:t>岗位</w:t>
            </w:r>
          </w:p>
        </w:tc>
        <w:tc>
          <w:tcPr>
            <w:tcW w:w="2275" w:type="dxa"/>
          </w:tcPr>
          <w:p w:rsidR="00312A2F" w:rsidRPr="0000540C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00540C">
              <w:rPr>
                <w:rFonts w:ascii="华文仿宋" w:eastAsia="华文仿宋" w:hAnsi="华文仿宋" w:hint="eastAsia"/>
                <w:szCs w:val="32"/>
              </w:rPr>
              <w:t>人数</w:t>
            </w:r>
          </w:p>
        </w:tc>
      </w:tr>
      <w:tr w:rsidR="00312A2F" w:rsidRPr="00312A2F" w:rsidTr="00CB7D41">
        <w:tc>
          <w:tcPr>
            <w:tcW w:w="3384" w:type="dxa"/>
          </w:tcPr>
          <w:p w:rsidR="00312A2F" w:rsidRPr="0000540C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00540C">
              <w:rPr>
                <w:rFonts w:ascii="华文仿宋" w:eastAsia="华文仿宋" w:hAnsi="华文仿宋" w:hint="eastAsia"/>
                <w:szCs w:val="32"/>
              </w:rPr>
              <w:t>嘉陵区支公司</w:t>
            </w:r>
          </w:p>
        </w:tc>
        <w:tc>
          <w:tcPr>
            <w:tcW w:w="2223" w:type="dxa"/>
          </w:tcPr>
          <w:p w:rsidR="00312A2F" w:rsidRPr="0000540C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00540C">
              <w:rPr>
                <w:rFonts w:ascii="华文仿宋" w:eastAsia="华文仿宋" w:hAnsi="华文仿宋" w:hint="eastAsia"/>
                <w:szCs w:val="32"/>
              </w:rPr>
              <w:t>营销管理岗</w:t>
            </w:r>
          </w:p>
        </w:tc>
        <w:tc>
          <w:tcPr>
            <w:tcW w:w="2275" w:type="dxa"/>
          </w:tcPr>
          <w:p w:rsidR="00312A2F" w:rsidRPr="0000540C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00540C">
              <w:rPr>
                <w:rFonts w:ascii="华文仿宋" w:eastAsia="华文仿宋" w:hAnsi="华文仿宋"/>
                <w:szCs w:val="32"/>
              </w:rPr>
              <w:t>1</w:t>
            </w:r>
          </w:p>
        </w:tc>
      </w:tr>
      <w:tr w:rsidR="00312A2F" w:rsidRPr="00312A2F" w:rsidTr="00CB7D41">
        <w:tc>
          <w:tcPr>
            <w:tcW w:w="3384" w:type="dxa"/>
          </w:tcPr>
          <w:p w:rsidR="00312A2F" w:rsidRPr="0000540C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00540C">
              <w:rPr>
                <w:rFonts w:ascii="华文仿宋" w:eastAsia="华文仿宋" w:hAnsi="华文仿宋" w:hint="eastAsia"/>
                <w:szCs w:val="32"/>
              </w:rPr>
              <w:lastRenderedPageBreak/>
              <w:t>阆中市支公司</w:t>
            </w:r>
          </w:p>
        </w:tc>
        <w:tc>
          <w:tcPr>
            <w:tcW w:w="2223" w:type="dxa"/>
          </w:tcPr>
          <w:p w:rsidR="00312A2F" w:rsidRPr="0000540C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00540C">
              <w:rPr>
                <w:rFonts w:ascii="华文仿宋" w:eastAsia="华文仿宋" w:hAnsi="华文仿宋" w:hint="eastAsia"/>
                <w:szCs w:val="32"/>
              </w:rPr>
              <w:t>营销管理岗</w:t>
            </w:r>
          </w:p>
        </w:tc>
        <w:tc>
          <w:tcPr>
            <w:tcW w:w="2275" w:type="dxa"/>
          </w:tcPr>
          <w:p w:rsidR="00312A2F" w:rsidRPr="0000540C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00540C">
              <w:rPr>
                <w:rFonts w:ascii="华文仿宋" w:eastAsia="华文仿宋" w:hAnsi="华文仿宋" w:hint="eastAsia"/>
                <w:szCs w:val="32"/>
              </w:rPr>
              <w:t>2</w:t>
            </w:r>
          </w:p>
        </w:tc>
      </w:tr>
      <w:tr w:rsidR="00312A2F" w:rsidRPr="00312A2F" w:rsidTr="00CB7D41">
        <w:tc>
          <w:tcPr>
            <w:tcW w:w="3384" w:type="dxa"/>
          </w:tcPr>
          <w:p w:rsidR="00312A2F" w:rsidRPr="0000540C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00540C">
              <w:rPr>
                <w:rFonts w:ascii="华文仿宋" w:eastAsia="华文仿宋" w:hAnsi="华文仿宋" w:hint="eastAsia"/>
                <w:szCs w:val="32"/>
              </w:rPr>
              <w:t>仪陇县支公司</w:t>
            </w:r>
          </w:p>
        </w:tc>
        <w:tc>
          <w:tcPr>
            <w:tcW w:w="2223" w:type="dxa"/>
          </w:tcPr>
          <w:p w:rsidR="00312A2F" w:rsidRPr="0000540C" w:rsidDel="00041482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00540C">
              <w:rPr>
                <w:rFonts w:ascii="华文仿宋" w:eastAsia="华文仿宋" w:hAnsi="华文仿宋" w:hint="eastAsia"/>
                <w:szCs w:val="32"/>
              </w:rPr>
              <w:t>营销管理岗</w:t>
            </w:r>
          </w:p>
        </w:tc>
        <w:tc>
          <w:tcPr>
            <w:tcW w:w="2275" w:type="dxa"/>
          </w:tcPr>
          <w:p w:rsidR="00312A2F" w:rsidRPr="0000540C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00540C">
              <w:rPr>
                <w:rFonts w:ascii="华文仿宋" w:eastAsia="华文仿宋" w:hAnsi="华文仿宋" w:hint="eastAsia"/>
                <w:szCs w:val="32"/>
              </w:rPr>
              <w:t>1</w:t>
            </w:r>
          </w:p>
        </w:tc>
      </w:tr>
      <w:tr w:rsidR="00312A2F" w:rsidRPr="00312A2F" w:rsidTr="00CB7D41">
        <w:tc>
          <w:tcPr>
            <w:tcW w:w="3384" w:type="dxa"/>
          </w:tcPr>
          <w:p w:rsidR="00312A2F" w:rsidRPr="0000540C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00540C">
              <w:rPr>
                <w:rFonts w:ascii="华文仿宋" w:eastAsia="华文仿宋" w:hAnsi="华文仿宋" w:hint="eastAsia"/>
                <w:szCs w:val="32"/>
              </w:rPr>
              <w:t>蓬安县支公司</w:t>
            </w:r>
          </w:p>
        </w:tc>
        <w:tc>
          <w:tcPr>
            <w:tcW w:w="2223" w:type="dxa"/>
          </w:tcPr>
          <w:p w:rsidR="00312A2F" w:rsidRPr="0000540C" w:rsidDel="00041482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00540C">
              <w:rPr>
                <w:rFonts w:ascii="华文仿宋" w:eastAsia="华文仿宋" w:hAnsi="华文仿宋" w:hint="eastAsia"/>
                <w:szCs w:val="32"/>
              </w:rPr>
              <w:t>营销管理岗</w:t>
            </w:r>
          </w:p>
        </w:tc>
        <w:tc>
          <w:tcPr>
            <w:tcW w:w="2275" w:type="dxa"/>
          </w:tcPr>
          <w:p w:rsidR="00312A2F" w:rsidRPr="0000540C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00540C">
              <w:rPr>
                <w:rFonts w:ascii="华文仿宋" w:eastAsia="华文仿宋" w:hAnsi="华文仿宋" w:hint="eastAsia"/>
                <w:szCs w:val="32"/>
              </w:rPr>
              <w:t>1</w:t>
            </w:r>
          </w:p>
        </w:tc>
      </w:tr>
      <w:tr w:rsidR="00312A2F" w:rsidRPr="00312A2F" w:rsidTr="00CB7D41">
        <w:tc>
          <w:tcPr>
            <w:tcW w:w="3384" w:type="dxa"/>
          </w:tcPr>
          <w:p w:rsidR="00312A2F" w:rsidRPr="0000540C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00540C">
              <w:rPr>
                <w:rFonts w:ascii="华文仿宋" w:eastAsia="华文仿宋" w:hAnsi="华文仿宋" w:hint="eastAsia"/>
                <w:szCs w:val="32"/>
              </w:rPr>
              <w:t>西充县支公司</w:t>
            </w:r>
          </w:p>
        </w:tc>
        <w:tc>
          <w:tcPr>
            <w:tcW w:w="2223" w:type="dxa"/>
          </w:tcPr>
          <w:p w:rsidR="00312A2F" w:rsidRPr="0000540C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00540C">
              <w:rPr>
                <w:rFonts w:ascii="华文仿宋" w:eastAsia="华文仿宋" w:hAnsi="华文仿宋" w:hint="eastAsia"/>
                <w:szCs w:val="32"/>
              </w:rPr>
              <w:t>营销管理岗</w:t>
            </w:r>
          </w:p>
        </w:tc>
        <w:tc>
          <w:tcPr>
            <w:tcW w:w="2275" w:type="dxa"/>
          </w:tcPr>
          <w:p w:rsidR="00312A2F" w:rsidRPr="0000540C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00540C">
              <w:rPr>
                <w:rFonts w:ascii="华文仿宋" w:eastAsia="华文仿宋" w:hAnsi="华文仿宋"/>
                <w:szCs w:val="32"/>
              </w:rPr>
              <w:t>1</w:t>
            </w:r>
          </w:p>
        </w:tc>
      </w:tr>
      <w:tr w:rsidR="00312A2F" w:rsidRPr="00312A2F" w:rsidTr="00CB7D41">
        <w:tc>
          <w:tcPr>
            <w:tcW w:w="3384" w:type="dxa"/>
          </w:tcPr>
          <w:p w:rsidR="00312A2F" w:rsidRPr="0000540C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00540C">
              <w:rPr>
                <w:rFonts w:ascii="华文仿宋" w:eastAsia="华文仿宋" w:hAnsi="华文仿宋" w:hint="eastAsia"/>
                <w:szCs w:val="32"/>
              </w:rPr>
              <w:t>合计</w:t>
            </w:r>
          </w:p>
        </w:tc>
        <w:tc>
          <w:tcPr>
            <w:tcW w:w="2223" w:type="dxa"/>
          </w:tcPr>
          <w:p w:rsidR="00312A2F" w:rsidRPr="0000540C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</w:p>
        </w:tc>
        <w:tc>
          <w:tcPr>
            <w:tcW w:w="2275" w:type="dxa"/>
          </w:tcPr>
          <w:p w:rsidR="00312A2F" w:rsidRPr="0000540C" w:rsidRDefault="00312A2F" w:rsidP="00312A2F">
            <w:pPr>
              <w:jc w:val="center"/>
              <w:rPr>
                <w:rFonts w:ascii="华文仿宋" w:eastAsia="华文仿宋" w:hAnsi="华文仿宋"/>
                <w:szCs w:val="32"/>
              </w:rPr>
            </w:pPr>
            <w:r w:rsidRPr="0000540C">
              <w:rPr>
                <w:rFonts w:ascii="华文仿宋" w:eastAsia="华文仿宋" w:hAnsi="华文仿宋" w:hint="eastAsia"/>
                <w:szCs w:val="32"/>
              </w:rPr>
              <w:t>6</w:t>
            </w:r>
          </w:p>
        </w:tc>
      </w:tr>
    </w:tbl>
    <w:bookmarkEnd w:id="0"/>
    <w:p w:rsidR="004E47C9" w:rsidRDefault="00312A2F" w:rsidP="00704326">
      <w:pPr>
        <w:ind w:firstLineChars="200" w:firstLine="643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b/>
          <w:szCs w:val="32"/>
        </w:rPr>
        <w:t>2</w:t>
      </w:r>
      <w:r w:rsidR="00704326" w:rsidRPr="00704326">
        <w:rPr>
          <w:rFonts w:ascii="仿宋" w:eastAsia="仿宋" w:hAnsi="仿宋" w:hint="eastAsia"/>
          <w:b/>
          <w:szCs w:val="32"/>
        </w:rPr>
        <w:t>、用工性质及薪资待遇：</w:t>
      </w:r>
      <w:r w:rsidR="004E47C9" w:rsidRPr="006067F7">
        <w:rPr>
          <w:rFonts w:ascii="仿宋" w:eastAsia="仿宋" w:hAnsi="仿宋" w:hint="eastAsia"/>
          <w:szCs w:val="32"/>
        </w:rPr>
        <w:t>本次招聘录用人员全部为公司</w:t>
      </w:r>
      <w:r w:rsidR="004E47C9" w:rsidRPr="006067F7">
        <w:rPr>
          <w:rFonts w:ascii="仿宋" w:eastAsia="仿宋" w:hAnsi="仿宋" w:hint="eastAsia"/>
          <w:b/>
          <w:szCs w:val="32"/>
        </w:rPr>
        <w:t>正式编制的劳动合同制员工</w:t>
      </w:r>
      <w:r w:rsidR="004E47C9" w:rsidRPr="006067F7">
        <w:rPr>
          <w:rFonts w:ascii="仿宋" w:eastAsia="仿宋" w:hAnsi="仿宋" w:hint="eastAsia"/>
          <w:szCs w:val="32"/>
        </w:rPr>
        <w:t>，签订全国统一版本的</w:t>
      </w:r>
      <w:r w:rsidR="004E47C9" w:rsidRPr="006067F7">
        <w:rPr>
          <w:rFonts w:ascii="仿宋" w:eastAsia="仿宋" w:hAnsi="仿宋" w:hint="eastAsia"/>
          <w:b/>
          <w:szCs w:val="32"/>
        </w:rPr>
        <w:t>劳动合同</w:t>
      </w:r>
      <w:r w:rsidR="004E47C9" w:rsidRPr="006067F7">
        <w:rPr>
          <w:rFonts w:ascii="仿宋" w:eastAsia="仿宋" w:hAnsi="仿宋" w:hint="eastAsia"/>
          <w:szCs w:val="32"/>
        </w:rPr>
        <w:t>，</w:t>
      </w:r>
      <w:r w:rsidR="006067F7" w:rsidRPr="006067F7">
        <w:rPr>
          <w:rFonts w:ascii="仿宋" w:eastAsia="仿宋" w:hAnsi="仿宋" w:hint="eastAsia"/>
          <w:b/>
          <w:szCs w:val="32"/>
        </w:rPr>
        <w:t>具有市场竞争力的薪酬待遇</w:t>
      </w:r>
      <w:r w:rsidR="006067F7">
        <w:rPr>
          <w:rFonts w:ascii="仿宋" w:eastAsia="仿宋" w:hAnsi="仿宋" w:hint="eastAsia"/>
          <w:szCs w:val="32"/>
        </w:rPr>
        <w:t>（具体面议），</w:t>
      </w:r>
      <w:r w:rsidR="004E47C9" w:rsidRPr="006067F7">
        <w:rPr>
          <w:rFonts w:ascii="仿宋" w:eastAsia="仿宋" w:hAnsi="仿宋" w:hint="eastAsia"/>
          <w:szCs w:val="32"/>
        </w:rPr>
        <w:t>享受公司</w:t>
      </w:r>
      <w:r w:rsidR="004E47C9" w:rsidRPr="006067F7">
        <w:rPr>
          <w:rFonts w:ascii="仿宋" w:eastAsia="仿宋" w:hAnsi="仿宋" w:hint="eastAsia"/>
          <w:b/>
          <w:szCs w:val="32"/>
        </w:rPr>
        <w:t>“六险两金”</w:t>
      </w:r>
      <w:r w:rsidR="00195510" w:rsidRPr="006067F7">
        <w:rPr>
          <w:rFonts w:ascii="仿宋" w:eastAsia="仿宋" w:hAnsi="仿宋" w:hint="eastAsia"/>
          <w:szCs w:val="32"/>
        </w:rPr>
        <w:t>以及其他各项法定福利</w:t>
      </w:r>
      <w:r w:rsidR="004E47C9" w:rsidRPr="006067F7">
        <w:rPr>
          <w:rFonts w:ascii="仿宋" w:eastAsia="仿宋" w:hAnsi="仿宋" w:hint="eastAsia"/>
          <w:szCs w:val="32"/>
        </w:rPr>
        <w:t>。</w:t>
      </w:r>
    </w:p>
    <w:p w:rsidR="004E47C9" w:rsidRPr="00B23646" w:rsidRDefault="00B23646" w:rsidP="00B23646">
      <w:pPr>
        <w:pStyle w:val="1"/>
        <w:numPr>
          <w:ilvl w:val="0"/>
          <w:numId w:val="0"/>
        </w:numPr>
        <w:spacing w:line="360" w:lineRule="auto"/>
        <w:ind w:left="740"/>
      </w:pPr>
      <w:r>
        <w:rPr>
          <w:rFonts w:hint="eastAsia"/>
        </w:rPr>
        <w:t>三</w:t>
      </w:r>
      <w:r w:rsidR="004E47C9" w:rsidRPr="00B23646">
        <w:rPr>
          <w:rFonts w:hint="eastAsia"/>
        </w:rPr>
        <w:t>、招聘条件</w:t>
      </w:r>
    </w:p>
    <w:p w:rsidR="00D15425" w:rsidRDefault="00D15425" w:rsidP="004E47C9">
      <w:pPr>
        <w:ind w:firstLineChars="200"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（一）、共性条件</w:t>
      </w:r>
    </w:p>
    <w:p w:rsidR="00195510" w:rsidRDefault="00195510" w:rsidP="00B23646">
      <w:pPr>
        <w:ind w:firstLineChars="250" w:firstLine="800"/>
        <w:rPr>
          <w:rFonts w:ascii="仿宋" w:eastAsia="仿宋" w:hAnsi="仿宋"/>
          <w:szCs w:val="32"/>
        </w:rPr>
      </w:pPr>
      <w:r w:rsidRPr="00195510">
        <w:rPr>
          <w:rFonts w:ascii="仿宋" w:eastAsia="仿宋" w:hAnsi="仿宋" w:hint="eastAsia"/>
          <w:szCs w:val="32"/>
        </w:rPr>
        <w:t>1.具有良好综合素质，认同公司的价值观和文化理念，且符合岗位要求的教育背景、专业能力等资格条件；</w:t>
      </w:r>
    </w:p>
    <w:p w:rsidR="00195510" w:rsidRPr="00077A9F" w:rsidRDefault="00195510" w:rsidP="00B23646">
      <w:pPr>
        <w:ind w:firstLineChars="250" w:firstLine="800"/>
        <w:rPr>
          <w:rFonts w:ascii="仿宋" w:eastAsia="仿宋" w:hAnsi="仿宋"/>
          <w:szCs w:val="32"/>
        </w:rPr>
      </w:pPr>
      <w:r w:rsidRPr="00077A9F">
        <w:rPr>
          <w:rFonts w:ascii="仿宋" w:eastAsia="仿宋" w:hAnsi="仿宋" w:hint="eastAsia"/>
          <w:szCs w:val="32"/>
        </w:rPr>
        <w:t>2.认真贯彻执行党的路线、方针、政策，遵守国家的法律、法规以及公司各项决定，具备履行职责所需要的政策理论水平；</w:t>
      </w:r>
    </w:p>
    <w:p w:rsidR="00195510" w:rsidRPr="00077A9F" w:rsidRDefault="00195510" w:rsidP="00B23646">
      <w:pPr>
        <w:ind w:firstLineChars="250" w:firstLine="800"/>
        <w:rPr>
          <w:rFonts w:ascii="仿宋" w:eastAsia="仿宋" w:hAnsi="仿宋"/>
          <w:szCs w:val="32"/>
        </w:rPr>
      </w:pPr>
      <w:r w:rsidRPr="00077A9F">
        <w:rPr>
          <w:rFonts w:ascii="仿宋" w:eastAsia="仿宋" w:hAnsi="仿宋" w:hint="eastAsia"/>
          <w:szCs w:val="32"/>
        </w:rPr>
        <w:t>3.具有胜任所任职务的组织协调能力，</w:t>
      </w:r>
      <w:r w:rsidR="00850307">
        <w:rPr>
          <w:rFonts w:ascii="仿宋" w:eastAsia="仿宋" w:hAnsi="仿宋" w:hint="eastAsia"/>
          <w:szCs w:val="32"/>
        </w:rPr>
        <w:t>具有较强执行力</w:t>
      </w:r>
      <w:r w:rsidRPr="00077A9F">
        <w:rPr>
          <w:rFonts w:ascii="仿宋" w:eastAsia="仿宋" w:hAnsi="仿宋" w:hint="eastAsia"/>
          <w:szCs w:val="32"/>
        </w:rPr>
        <w:t>；</w:t>
      </w:r>
    </w:p>
    <w:p w:rsidR="00195510" w:rsidRPr="00077A9F" w:rsidRDefault="00195510" w:rsidP="00B23646">
      <w:pPr>
        <w:ind w:firstLineChars="250" w:firstLine="800"/>
        <w:rPr>
          <w:rFonts w:ascii="仿宋" w:eastAsia="仿宋" w:hAnsi="仿宋"/>
          <w:szCs w:val="32"/>
        </w:rPr>
      </w:pPr>
      <w:r w:rsidRPr="00077A9F">
        <w:rPr>
          <w:rFonts w:ascii="仿宋" w:eastAsia="仿宋" w:hAnsi="仿宋" w:hint="eastAsia"/>
          <w:szCs w:val="32"/>
        </w:rPr>
        <w:t>4.有强烈的事业心和责任感，勇于开拓创新，具有较强的市场竞争意识、发展意识、服务意识和风险防范意识；</w:t>
      </w:r>
    </w:p>
    <w:p w:rsidR="00195510" w:rsidRPr="00077A9F" w:rsidRDefault="0096486A" w:rsidP="00B23646">
      <w:pPr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5</w:t>
      </w:r>
      <w:r w:rsidR="00195510" w:rsidRPr="00077A9F">
        <w:rPr>
          <w:rFonts w:ascii="仿宋" w:eastAsia="仿宋" w:hAnsi="仿宋" w:hint="eastAsia"/>
          <w:szCs w:val="32"/>
        </w:rPr>
        <w:t>.品行端正，作风民主，廉洁奉公，联系群众；</w:t>
      </w:r>
    </w:p>
    <w:p w:rsidR="007D1951" w:rsidRDefault="0096486A" w:rsidP="00B23646">
      <w:pPr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6</w:t>
      </w:r>
      <w:r w:rsidR="007D1951">
        <w:rPr>
          <w:rFonts w:ascii="仿宋" w:eastAsia="仿宋" w:hAnsi="仿宋" w:hint="eastAsia"/>
          <w:szCs w:val="32"/>
        </w:rPr>
        <w:t>.符合公司亲属回避政策；</w:t>
      </w:r>
    </w:p>
    <w:p w:rsidR="00D239C3" w:rsidRDefault="0096486A" w:rsidP="00B23646">
      <w:pPr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7</w:t>
      </w:r>
      <w:r w:rsidR="00D239C3">
        <w:rPr>
          <w:rFonts w:ascii="仿宋" w:eastAsia="仿宋" w:hAnsi="仿宋" w:hint="eastAsia"/>
          <w:szCs w:val="32"/>
        </w:rPr>
        <w:t>.会</w:t>
      </w:r>
      <w:r w:rsidR="004C5B99">
        <w:rPr>
          <w:rFonts w:ascii="仿宋" w:eastAsia="仿宋" w:hAnsi="仿宋" w:hint="eastAsia"/>
          <w:szCs w:val="32"/>
        </w:rPr>
        <w:t>运用</w:t>
      </w:r>
      <w:r w:rsidR="00D239C3">
        <w:rPr>
          <w:rFonts w:ascii="仿宋" w:eastAsia="仿宋" w:hAnsi="仿宋" w:hint="eastAsia"/>
          <w:szCs w:val="32"/>
        </w:rPr>
        <w:t>各种办公软件；</w:t>
      </w:r>
      <w:r w:rsidR="001A538E">
        <w:rPr>
          <w:rFonts w:ascii="仿宋" w:eastAsia="仿宋" w:hAnsi="仿宋" w:hint="eastAsia"/>
          <w:szCs w:val="32"/>
        </w:rPr>
        <w:t>具备岗位所要求的写作和讲授能力；</w:t>
      </w:r>
    </w:p>
    <w:p w:rsidR="00C46772" w:rsidRDefault="00364111" w:rsidP="00B23646">
      <w:pPr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8</w:t>
      </w:r>
      <w:r w:rsidR="007D1951" w:rsidRPr="005525F9">
        <w:rPr>
          <w:rFonts w:ascii="仿宋" w:eastAsia="仿宋" w:hAnsi="仿宋" w:hint="eastAsia"/>
          <w:szCs w:val="32"/>
        </w:rPr>
        <w:t>.除以上条件外，应聘人员应不存在其它不符合公司录用条件的情形。</w:t>
      </w:r>
    </w:p>
    <w:p w:rsidR="00C46772" w:rsidRDefault="00C46772" w:rsidP="00C46772">
      <w:pPr>
        <w:ind w:firstLineChars="200" w:firstLine="643"/>
        <w:rPr>
          <w:rFonts w:ascii="仿宋" w:eastAsia="仿宋" w:hAnsi="仿宋"/>
          <w:b/>
          <w:szCs w:val="32"/>
        </w:rPr>
      </w:pPr>
      <w:r w:rsidRPr="00C46772">
        <w:rPr>
          <w:rFonts w:ascii="仿宋" w:eastAsia="仿宋" w:hAnsi="仿宋" w:hint="eastAsia"/>
          <w:b/>
          <w:szCs w:val="32"/>
        </w:rPr>
        <w:t>（二）</w:t>
      </w:r>
      <w:r>
        <w:rPr>
          <w:rFonts w:ascii="仿宋" w:eastAsia="仿宋" w:hAnsi="仿宋" w:hint="eastAsia"/>
          <w:b/>
          <w:szCs w:val="32"/>
        </w:rPr>
        <w:t>、</w:t>
      </w:r>
      <w:r w:rsidRPr="00C46772">
        <w:rPr>
          <w:rFonts w:ascii="仿宋" w:eastAsia="仿宋" w:hAnsi="仿宋" w:hint="eastAsia"/>
          <w:b/>
          <w:szCs w:val="32"/>
        </w:rPr>
        <w:t>个性条件</w:t>
      </w:r>
    </w:p>
    <w:p w:rsidR="00A94842" w:rsidRPr="00A94842" w:rsidRDefault="00924F72" w:rsidP="00A94842">
      <w:pPr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</w:t>
      </w:r>
      <w:r w:rsidR="00A94842">
        <w:rPr>
          <w:rFonts w:ascii="仿宋" w:eastAsia="仿宋" w:hAnsi="仿宋" w:hint="eastAsia"/>
          <w:szCs w:val="32"/>
        </w:rPr>
        <w:t>.具有</w:t>
      </w:r>
      <w:r w:rsidR="00383D72">
        <w:rPr>
          <w:rFonts w:ascii="仿宋" w:eastAsia="仿宋" w:hAnsi="仿宋" w:hint="eastAsia"/>
          <w:szCs w:val="32"/>
        </w:rPr>
        <w:t>3</w:t>
      </w:r>
      <w:r w:rsidR="00A94842">
        <w:rPr>
          <w:rFonts w:ascii="仿宋" w:eastAsia="仿宋" w:hAnsi="仿宋" w:hint="eastAsia"/>
          <w:szCs w:val="32"/>
        </w:rPr>
        <w:t>年及以上工作经历</w:t>
      </w:r>
      <w:r w:rsidR="00427BF2">
        <w:rPr>
          <w:rFonts w:ascii="仿宋" w:eastAsia="仿宋" w:hAnsi="仿宋" w:hint="eastAsia"/>
          <w:szCs w:val="32"/>
        </w:rPr>
        <w:t>,有</w:t>
      </w:r>
      <w:r w:rsidR="00383D72">
        <w:rPr>
          <w:rFonts w:ascii="仿宋" w:eastAsia="仿宋" w:hAnsi="仿宋" w:hint="eastAsia"/>
          <w:szCs w:val="32"/>
        </w:rPr>
        <w:t>同业经验者工作年限可放宽至2年</w:t>
      </w:r>
      <w:r w:rsidR="00A94842">
        <w:rPr>
          <w:rFonts w:ascii="仿宋" w:eastAsia="仿宋" w:hAnsi="仿宋" w:hint="eastAsia"/>
          <w:szCs w:val="32"/>
        </w:rPr>
        <w:t>；</w:t>
      </w:r>
    </w:p>
    <w:p w:rsidR="00C46772" w:rsidRPr="00077A9F" w:rsidRDefault="00924F72" w:rsidP="005B7389">
      <w:pPr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</w:t>
      </w:r>
      <w:r w:rsidR="00C46772" w:rsidRPr="00077A9F">
        <w:rPr>
          <w:rFonts w:ascii="仿宋" w:eastAsia="仿宋" w:hAnsi="仿宋" w:hint="eastAsia"/>
          <w:szCs w:val="32"/>
        </w:rPr>
        <w:t>.年龄</w:t>
      </w:r>
      <w:r w:rsidR="00850307">
        <w:rPr>
          <w:rFonts w:ascii="仿宋" w:eastAsia="仿宋" w:hAnsi="仿宋" w:hint="eastAsia"/>
          <w:szCs w:val="32"/>
        </w:rPr>
        <w:t>3</w:t>
      </w:r>
      <w:r w:rsidR="00383D72">
        <w:rPr>
          <w:rFonts w:ascii="仿宋" w:eastAsia="仿宋" w:hAnsi="仿宋" w:hint="eastAsia"/>
          <w:szCs w:val="32"/>
        </w:rPr>
        <w:t>0</w:t>
      </w:r>
      <w:r w:rsidR="00C46772" w:rsidRPr="00077A9F">
        <w:rPr>
          <w:rFonts w:ascii="仿宋" w:eastAsia="仿宋" w:hAnsi="仿宋" w:hint="eastAsia"/>
          <w:szCs w:val="32"/>
        </w:rPr>
        <w:t xml:space="preserve">周岁及以下且身体健康； </w:t>
      </w:r>
    </w:p>
    <w:p w:rsidR="00924F72" w:rsidRDefault="00924F72" w:rsidP="00427BF2">
      <w:pPr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</w:t>
      </w:r>
      <w:r w:rsidR="00C46772" w:rsidRPr="00077A9F">
        <w:rPr>
          <w:rFonts w:ascii="仿宋" w:eastAsia="仿宋" w:hAnsi="仿宋" w:hint="eastAsia"/>
          <w:szCs w:val="32"/>
        </w:rPr>
        <w:t>.</w:t>
      </w:r>
      <w:r w:rsidR="0017670A" w:rsidRPr="00077A9F">
        <w:rPr>
          <w:rFonts w:ascii="仿宋" w:eastAsia="仿宋" w:hAnsi="仿宋" w:hint="eastAsia"/>
          <w:szCs w:val="32"/>
        </w:rPr>
        <w:t>学历为</w:t>
      </w:r>
      <w:r w:rsidR="007C7B89">
        <w:rPr>
          <w:rFonts w:ascii="仿宋" w:eastAsia="仿宋" w:hAnsi="仿宋" w:hint="eastAsia"/>
          <w:szCs w:val="32"/>
        </w:rPr>
        <w:t>全日制</w:t>
      </w:r>
      <w:r w:rsidR="0017670A">
        <w:rPr>
          <w:rFonts w:ascii="仿宋" w:eastAsia="仿宋" w:hAnsi="仿宋" w:hint="eastAsia"/>
          <w:szCs w:val="32"/>
        </w:rPr>
        <w:t>本科</w:t>
      </w:r>
      <w:r w:rsidR="0017670A" w:rsidRPr="00077A9F">
        <w:rPr>
          <w:rFonts w:ascii="仿宋" w:eastAsia="仿宋" w:hAnsi="仿宋" w:hint="eastAsia"/>
          <w:szCs w:val="32"/>
        </w:rPr>
        <w:t>及以上</w:t>
      </w:r>
      <w:r w:rsidR="0017670A">
        <w:rPr>
          <w:rFonts w:ascii="仿宋" w:eastAsia="仿宋" w:hAnsi="仿宋" w:hint="eastAsia"/>
          <w:szCs w:val="32"/>
        </w:rPr>
        <w:t>；</w:t>
      </w:r>
    </w:p>
    <w:p w:rsidR="004E47C9" w:rsidRPr="00B23646" w:rsidRDefault="00B23646" w:rsidP="00B23646">
      <w:pPr>
        <w:pStyle w:val="1"/>
        <w:numPr>
          <w:ilvl w:val="0"/>
          <w:numId w:val="0"/>
        </w:numPr>
        <w:spacing w:line="360" w:lineRule="auto"/>
        <w:ind w:leftChars="50" w:left="160" w:firstLineChars="150" w:firstLine="480"/>
      </w:pPr>
      <w:r w:rsidRPr="00B23646">
        <w:rPr>
          <w:rFonts w:hint="eastAsia"/>
        </w:rPr>
        <w:t>四</w:t>
      </w:r>
      <w:r w:rsidR="004E47C9" w:rsidRPr="00B23646">
        <w:rPr>
          <w:rFonts w:hint="eastAsia"/>
        </w:rPr>
        <w:t>、报名方式及报名截止时间</w:t>
      </w:r>
    </w:p>
    <w:p w:rsidR="0047507F" w:rsidRPr="0047507F" w:rsidRDefault="004E47C9" w:rsidP="0047507F">
      <w:pPr>
        <w:ind w:firstLineChars="200" w:firstLine="640"/>
        <w:rPr>
          <w:rFonts w:ascii="仿宋" w:eastAsia="仿宋" w:hAnsi="仿宋"/>
          <w:szCs w:val="32"/>
        </w:rPr>
      </w:pPr>
      <w:r w:rsidRPr="005525F9">
        <w:rPr>
          <w:rFonts w:ascii="仿宋" w:eastAsia="仿宋" w:hAnsi="仿宋" w:hint="eastAsia"/>
          <w:szCs w:val="32"/>
        </w:rPr>
        <w:t>报名方式：</w:t>
      </w:r>
      <w:r w:rsidR="007D1951">
        <w:rPr>
          <w:rFonts w:ascii="仿宋" w:eastAsia="仿宋" w:hAnsi="仿宋" w:hint="eastAsia"/>
          <w:szCs w:val="32"/>
        </w:rPr>
        <w:t>填写员工应聘登记表发送至</w:t>
      </w:r>
      <w:r w:rsidR="00A11D3B" w:rsidRPr="00A11D3B">
        <w:rPr>
          <w:rFonts w:ascii="仿宋" w:eastAsia="仿宋" w:hAnsi="仿宋" w:hint="eastAsia"/>
          <w:szCs w:val="32"/>
        </w:rPr>
        <w:t>电子</w:t>
      </w:r>
      <w:r w:rsidR="00A74E25">
        <w:rPr>
          <w:rFonts w:ascii="仿宋" w:eastAsia="仿宋" w:hAnsi="仿宋" w:hint="eastAsia"/>
          <w:szCs w:val="32"/>
        </w:rPr>
        <w:t>邮箱</w:t>
      </w:r>
      <w:r w:rsidR="00A11D3B" w:rsidRPr="00A11D3B">
        <w:rPr>
          <w:rFonts w:ascii="仿宋" w:eastAsia="仿宋" w:hAnsi="仿宋" w:hint="eastAsia"/>
          <w:szCs w:val="32"/>
        </w:rPr>
        <w:t>：</w:t>
      </w:r>
      <w:r w:rsidR="0047507F" w:rsidRPr="0047507F">
        <w:rPr>
          <w:rFonts w:ascii="仿宋" w:eastAsia="仿宋" w:hAnsi="仿宋"/>
          <w:szCs w:val="32"/>
        </w:rPr>
        <w:t>xulinzhi_nc@sc.e-chinalife.com</w:t>
      </w:r>
    </w:p>
    <w:p w:rsidR="00A11D3B" w:rsidRDefault="00A11D3B" w:rsidP="004E47C9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联系人：</w:t>
      </w:r>
      <w:r w:rsidR="0076237C">
        <w:rPr>
          <w:rFonts w:ascii="仿宋" w:eastAsia="仿宋" w:hAnsi="仿宋" w:hint="eastAsia"/>
          <w:szCs w:val="32"/>
        </w:rPr>
        <w:t>胥女士</w:t>
      </w:r>
    </w:p>
    <w:p w:rsidR="004E47C9" w:rsidRDefault="00A11D3B" w:rsidP="00A11D3B">
      <w:pPr>
        <w:ind w:firstLineChars="200" w:firstLine="640"/>
        <w:rPr>
          <w:rFonts w:ascii="仿宋" w:eastAsia="仿宋" w:hAnsi="仿宋"/>
          <w:szCs w:val="32"/>
        </w:rPr>
      </w:pPr>
      <w:r w:rsidRPr="00A11D3B">
        <w:rPr>
          <w:rFonts w:ascii="仿宋" w:eastAsia="仿宋" w:hAnsi="仿宋" w:hint="eastAsia"/>
          <w:szCs w:val="32"/>
        </w:rPr>
        <w:t>联系方式：办公电话</w:t>
      </w:r>
      <w:r>
        <w:rPr>
          <w:rFonts w:ascii="仿宋" w:eastAsia="仿宋" w:hAnsi="仿宋" w:hint="eastAsia"/>
          <w:szCs w:val="32"/>
        </w:rPr>
        <w:t>0817-</w:t>
      </w:r>
      <w:r w:rsidRPr="00A11D3B">
        <w:rPr>
          <w:rFonts w:ascii="仿宋" w:eastAsia="仿宋" w:hAnsi="仿宋" w:hint="eastAsia"/>
          <w:szCs w:val="32"/>
        </w:rPr>
        <w:t>280</w:t>
      </w:r>
      <w:r w:rsidR="0076237C">
        <w:rPr>
          <w:rFonts w:ascii="仿宋" w:eastAsia="仿宋" w:hAnsi="仿宋" w:hint="eastAsia"/>
          <w:szCs w:val="32"/>
        </w:rPr>
        <w:t>0849</w:t>
      </w:r>
      <w:r w:rsidRPr="00A11D3B">
        <w:rPr>
          <w:rFonts w:ascii="仿宋" w:eastAsia="仿宋" w:hAnsi="仿宋" w:hint="eastAsia"/>
          <w:szCs w:val="32"/>
        </w:rPr>
        <w:t>，手机</w:t>
      </w:r>
      <w:r w:rsidR="0076237C">
        <w:rPr>
          <w:rFonts w:ascii="仿宋" w:eastAsia="仿宋" w:hAnsi="仿宋" w:hint="eastAsia"/>
          <w:szCs w:val="32"/>
        </w:rPr>
        <w:t>18781729688</w:t>
      </w:r>
    </w:p>
    <w:p w:rsidR="004E47C9" w:rsidRPr="00A11D3B" w:rsidRDefault="00A11D3B" w:rsidP="00A11D3B">
      <w:pPr>
        <w:ind w:firstLineChars="200" w:firstLine="640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szCs w:val="32"/>
        </w:rPr>
        <w:t>地址：</w:t>
      </w:r>
      <w:r w:rsidRPr="00A11D3B">
        <w:rPr>
          <w:rFonts w:ascii="仿宋" w:eastAsia="仿宋" w:hAnsi="仿宋" w:hint="eastAsia"/>
          <w:szCs w:val="32"/>
        </w:rPr>
        <w:t>四川省南充市顺庆区西河北路9号中国人寿大厦四楼40</w:t>
      </w:r>
      <w:r w:rsidR="0076237C">
        <w:rPr>
          <w:rFonts w:ascii="仿宋" w:eastAsia="仿宋" w:hAnsi="仿宋" w:hint="eastAsia"/>
          <w:szCs w:val="32"/>
        </w:rPr>
        <w:t>6</w:t>
      </w:r>
      <w:r w:rsidRPr="00A11D3B">
        <w:rPr>
          <w:rFonts w:ascii="仿宋" w:eastAsia="仿宋" w:hAnsi="仿宋" w:hint="eastAsia"/>
          <w:szCs w:val="32"/>
        </w:rPr>
        <w:t>室</w:t>
      </w:r>
    </w:p>
    <w:p w:rsidR="004E47C9" w:rsidRPr="00B23646" w:rsidRDefault="00B23646" w:rsidP="00B23646">
      <w:pPr>
        <w:pStyle w:val="1"/>
        <w:numPr>
          <w:ilvl w:val="0"/>
          <w:numId w:val="0"/>
        </w:numPr>
        <w:spacing w:line="360" w:lineRule="auto"/>
        <w:ind w:leftChars="50" w:left="160" w:firstLineChars="150" w:firstLine="480"/>
      </w:pPr>
      <w:r w:rsidRPr="00B23646">
        <w:rPr>
          <w:rFonts w:hint="eastAsia"/>
        </w:rPr>
        <w:t>五</w:t>
      </w:r>
      <w:r w:rsidR="004E47C9" w:rsidRPr="00B23646">
        <w:rPr>
          <w:rFonts w:hint="eastAsia"/>
        </w:rPr>
        <w:t>、招聘流程</w:t>
      </w:r>
    </w:p>
    <w:p w:rsidR="004E47C9" w:rsidRPr="004A3547" w:rsidRDefault="004E47C9" w:rsidP="004E47C9">
      <w:pPr>
        <w:ind w:firstLineChars="200" w:firstLine="640"/>
        <w:rPr>
          <w:rFonts w:ascii="仿宋" w:eastAsia="仿宋" w:hAnsi="仿宋"/>
          <w:szCs w:val="32"/>
        </w:rPr>
      </w:pPr>
      <w:r w:rsidRPr="004A3547">
        <w:rPr>
          <w:rFonts w:ascii="仿宋" w:eastAsia="仿宋" w:hAnsi="仿宋" w:hint="eastAsia"/>
          <w:szCs w:val="32"/>
        </w:rPr>
        <w:t>【投递简历】截止时间：</w:t>
      </w:r>
      <w:r w:rsidR="007C7B89">
        <w:rPr>
          <w:rFonts w:ascii="仿宋" w:eastAsia="仿宋" w:hAnsi="仿宋" w:hint="eastAsia"/>
          <w:szCs w:val="32"/>
        </w:rPr>
        <w:t>2021</w:t>
      </w:r>
      <w:r w:rsidRPr="004A3547">
        <w:rPr>
          <w:rFonts w:ascii="仿宋" w:eastAsia="仿宋" w:hAnsi="仿宋" w:hint="eastAsia"/>
          <w:szCs w:val="32"/>
        </w:rPr>
        <w:t>年</w:t>
      </w:r>
      <w:r w:rsidR="00850307">
        <w:rPr>
          <w:rFonts w:ascii="仿宋" w:eastAsia="仿宋" w:hAnsi="仿宋" w:hint="eastAsia"/>
          <w:szCs w:val="32"/>
        </w:rPr>
        <w:t>10</w:t>
      </w:r>
      <w:r w:rsidRPr="004A3547">
        <w:rPr>
          <w:rFonts w:ascii="仿宋" w:eastAsia="仿宋" w:hAnsi="仿宋" w:hint="eastAsia"/>
          <w:szCs w:val="32"/>
        </w:rPr>
        <w:t>月</w:t>
      </w:r>
      <w:r w:rsidR="00312A2F">
        <w:rPr>
          <w:rFonts w:ascii="仿宋" w:eastAsia="仿宋" w:hAnsi="仿宋" w:hint="eastAsia"/>
          <w:szCs w:val="32"/>
        </w:rPr>
        <w:t>31</w:t>
      </w:r>
      <w:r w:rsidRPr="004A3547">
        <w:rPr>
          <w:rFonts w:ascii="仿宋" w:eastAsia="仿宋" w:hAnsi="仿宋" w:hint="eastAsia"/>
          <w:szCs w:val="32"/>
        </w:rPr>
        <w:t>日</w:t>
      </w:r>
    </w:p>
    <w:p w:rsidR="004E47C9" w:rsidRPr="004A3547" w:rsidRDefault="004E47C9" w:rsidP="004E47C9">
      <w:pPr>
        <w:ind w:firstLineChars="200" w:firstLine="640"/>
        <w:rPr>
          <w:rFonts w:ascii="仿宋" w:eastAsia="仿宋" w:hAnsi="仿宋"/>
          <w:szCs w:val="32"/>
        </w:rPr>
      </w:pPr>
      <w:r w:rsidRPr="004A3547">
        <w:rPr>
          <w:rFonts w:ascii="仿宋" w:eastAsia="仿宋" w:hAnsi="仿宋" w:hint="eastAsia"/>
          <w:szCs w:val="32"/>
        </w:rPr>
        <w:t>【资格审查】截止时间：</w:t>
      </w:r>
      <w:r w:rsidR="00312A2F">
        <w:rPr>
          <w:rFonts w:ascii="仿宋" w:eastAsia="仿宋" w:hAnsi="仿宋" w:hint="eastAsia"/>
          <w:szCs w:val="32"/>
        </w:rPr>
        <w:t>11</w:t>
      </w:r>
      <w:r w:rsidR="004D02A3">
        <w:rPr>
          <w:rFonts w:ascii="仿宋" w:eastAsia="仿宋" w:hAnsi="仿宋" w:hint="eastAsia"/>
          <w:szCs w:val="32"/>
        </w:rPr>
        <w:t>月</w:t>
      </w:r>
      <w:r w:rsidR="00027513">
        <w:rPr>
          <w:rFonts w:ascii="仿宋" w:eastAsia="仿宋" w:hAnsi="仿宋" w:hint="eastAsia"/>
          <w:szCs w:val="32"/>
        </w:rPr>
        <w:t>2</w:t>
      </w:r>
      <w:r w:rsidR="004D02A3">
        <w:rPr>
          <w:rFonts w:ascii="仿宋" w:eastAsia="仿宋" w:hAnsi="仿宋" w:hint="eastAsia"/>
          <w:szCs w:val="32"/>
        </w:rPr>
        <w:t>日</w:t>
      </w:r>
    </w:p>
    <w:p w:rsidR="004E47C9" w:rsidRPr="004A3547" w:rsidRDefault="004E47C9" w:rsidP="004E47C9">
      <w:pPr>
        <w:ind w:firstLineChars="200" w:firstLine="640"/>
        <w:rPr>
          <w:rFonts w:ascii="仿宋" w:eastAsia="仿宋" w:hAnsi="仿宋"/>
          <w:szCs w:val="32"/>
        </w:rPr>
      </w:pPr>
      <w:r w:rsidRPr="004A3547">
        <w:rPr>
          <w:rFonts w:ascii="仿宋" w:eastAsia="仿宋" w:hAnsi="仿宋" w:hint="eastAsia"/>
          <w:szCs w:val="32"/>
        </w:rPr>
        <w:t>【笔试】</w:t>
      </w:r>
      <w:r w:rsidR="00850307">
        <w:rPr>
          <w:rFonts w:ascii="仿宋" w:eastAsia="仿宋" w:hAnsi="仿宋" w:hint="eastAsia"/>
          <w:szCs w:val="32"/>
        </w:rPr>
        <w:t>1</w:t>
      </w:r>
      <w:r w:rsidR="00312A2F">
        <w:rPr>
          <w:rFonts w:ascii="仿宋" w:eastAsia="仿宋" w:hAnsi="仿宋" w:hint="eastAsia"/>
          <w:szCs w:val="32"/>
        </w:rPr>
        <w:t>1</w:t>
      </w:r>
      <w:r w:rsidR="004D02A3">
        <w:rPr>
          <w:rFonts w:ascii="仿宋" w:eastAsia="仿宋" w:hAnsi="仿宋" w:hint="eastAsia"/>
          <w:szCs w:val="32"/>
        </w:rPr>
        <w:t>月</w:t>
      </w:r>
      <w:r w:rsidR="00312A2F">
        <w:rPr>
          <w:rFonts w:ascii="仿宋" w:eastAsia="仿宋" w:hAnsi="仿宋" w:hint="eastAsia"/>
          <w:szCs w:val="32"/>
        </w:rPr>
        <w:t>5</w:t>
      </w:r>
      <w:r w:rsidR="004D02A3">
        <w:rPr>
          <w:rFonts w:ascii="仿宋" w:eastAsia="仿宋" w:hAnsi="仿宋" w:hint="eastAsia"/>
          <w:szCs w:val="32"/>
        </w:rPr>
        <w:t>日</w:t>
      </w:r>
    </w:p>
    <w:p w:rsidR="004E47C9" w:rsidRPr="004A3547" w:rsidRDefault="004E47C9" w:rsidP="004E47C9">
      <w:pPr>
        <w:ind w:firstLineChars="200" w:firstLine="640"/>
        <w:rPr>
          <w:rFonts w:ascii="仿宋" w:eastAsia="仿宋" w:hAnsi="仿宋"/>
          <w:szCs w:val="32"/>
        </w:rPr>
      </w:pPr>
      <w:r w:rsidRPr="004A3547">
        <w:rPr>
          <w:rFonts w:ascii="仿宋" w:eastAsia="仿宋" w:hAnsi="仿宋" w:hint="eastAsia"/>
          <w:szCs w:val="32"/>
        </w:rPr>
        <w:t>【面    试】</w:t>
      </w:r>
      <w:r w:rsidR="00850307">
        <w:rPr>
          <w:rFonts w:ascii="仿宋" w:eastAsia="仿宋" w:hAnsi="仿宋" w:hint="eastAsia"/>
          <w:szCs w:val="32"/>
        </w:rPr>
        <w:t>1</w:t>
      </w:r>
      <w:r w:rsidR="00027513">
        <w:rPr>
          <w:rFonts w:ascii="仿宋" w:eastAsia="仿宋" w:hAnsi="仿宋" w:hint="eastAsia"/>
          <w:szCs w:val="32"/>
        </w:rPr>
        <w:t>1</w:t>
      </w:r>
      <w:r w:rsidR="004D02A3">
        <w:rPr>
          <w:rFonts w:ascii="仿宋" w:eastAsia="仿宋" w:hAnsi="仿宋" w:hint="eastAsia"/>
          <w:szCs w:val="32"/>
        </w:rPr>
        <w:t>月</w:t>
      </w:r>
      <w:r w:rsidR="00312A2F">
        <w:rPr>
          <w:rFonts w:ascii="仿宋" w:eastAsia="仿宋" w:hAnsi="仿宋" w:hint="eastAsia"/>
          <w:szCs w:val="32"/>
        </w:rPr>
        <w:t>9</w:t>
      </w:r>
      <w:r w:rsidR="004D02A3">
        <w:rPr>
          <w:rFonts w:ascii="仿宋" w:eastAsia="仿宋" w:hAnsi="仿宋" w:hint="eastAsia"/>
          <w:szCs w:val="32"/>
        </w:rPr>
        <w:t>日</w:t>
      </w:r>
    </w:p>
    <w:p w:rsidR="004E47C9" w:rsidRPr="004A3547" w:rsidRDefault="004E47C9" w:rsidP="004E47C9">
      <w:pPr>
        <w:ind w:firstLineChars="200" w:firstLine="640"/>
        <w:rPr>
          <w:rFonts w:ascii="仿宋" w:eastAsia="仿宋" w:hAnsi="仿宋"/>
          <w:szCs w:val="32"/>
        </w:rPr>
      </w:pPr>
      <w:r w:rsidRPr="004A3547">
        <w:rPr>
          <w:rFonts w:ascii="仿宋" w:eastAsia="仿宋" w:hAnsi="仿宋" w:hint="eastAsia"/>
          <w:szCs w:val="32"/>
        </w:rPr>
        <w:t>【体    检】</w:t>
      </w:r>
      <w:r w:rsidR="00027513">
        <w:rPr>
          <w:rFonts w:ascii="仿宋" w:eastAsia="仿宋" w:hAnsi="仿宋" w:hint="eastAsia"/>
          <w:szCs w:val="32"/>
        </w:rPr>
        <w:t>11</w:t>
      </w:r>
      <w:r w:rsidR="004D02A3">
        <w:rPr>
          <w:rFonts w:ascii="仿宋" w:eastAsia="仿宋" w:hAnsi="仿宋" w:hint="eastAsia"/>
          <w:szCs w:val="32"/>
        </w:rPr>
        <w:t>月</w:t>
      </w:r>
      <w:r w:rsidR="00312A2F">
        <w:rPr>
          <w:rFonts w:ascii="仿宋" w:eastAsia="仿宋" w:hAnsi="仿宋" w:hint="eastAsia"/>
          <w:szCs w:val="32"/>
        </w:rPr>
        <w:t>12</w:t>
      </w:r>
      <w:r w:rsidR="004D02A3">
        <w:rPr>
          <w:rFonts w:ascii="仿宋" w:eastAsia="仿宋" w:hAnsi="仿宋" w:hint="eastAsia"/>
          <w:szCs w:val="32"/>
        </w:rPr>
        <w:t>日</w:t>
      </w:r>
    </w:p>
    <w:p w:rsidR="00A11D3B" w:rsidRPr="00A040EF" w:rsidRDefault="004E47C9" w:rsidP="00A040EF">
      <w:pPr>
        <w:ind w:firstLineChars="200" w:firstLine="640"/>
        <w:rPr>
          <w:rFonts w:ascii="仿宋" w:eastAsia="仿宋" w:hAnsi="仿宋"/>
          <w:szCs w:val="32"/>
        </w:rPr>
      </w:pPr>
      <w:r w:rsidRPr="004A3547">
        <w:rPr>
          <w:rFonts w:ascii="仿宋" w:eastAsia="仿宋" w:hAnsi="仿宋" w:hint="eastAsia"/>
          <w:szCs w:val="32"/>
        </w:rPr>
        <w:lastRenderedPageBreak/>
        <w:t>【录    用】</w:t>
      </w:r>
      <w:r w:rsidR="00850307">
        <w:rPr>
          <w:rFonts w:ascii="仿宋" w:eastAsia="仿宋" w:hAnsi="仿宋" w:hint="eastAsia"/>
          <w:szCs w:val="32"/>
        </w:rPr>
        <w:t>11</w:t>
      </w:r>
      <w:r w:rsidR="004D02A3">
        <w:rPr>
          <w:rFonts w:ascii="仿宋" w:eastAsia="仿宋" w:hAnsi="仿宋" w:hint="eastAsia"/>
          <w:szCs w:val="32"/>
        </w:rPr>
        <w:t>月</w:t>
      </w:r>
      <w:r w:rsidR="00312A2F">
        <w:rPr>
          <w:rFonts w:ascii="仿宋" w:eastAsia="仿宋" w:hAnsi="仿宋" w:hint="eastAsia"/>
          <w:szCs w:val="32"/>
        </w:rPr>
        <w:t>15</w:t>
      </w:r>
      <w:r w:rsidR="004D02A3">
        <w:rPr>
          <w:rFonts w:ascii="仿宋" w:eastAsia="仿宋" w:hAnsi="仿宋" w:hint="eastAsia"/>
          <w:szCs w:val="32"/>
        </w:rPr>
        <w:t>日前</w:t>
      </w:r>
    </w:p>
    <w:p w:rsidR="004E47C9" w:rsidRDefault="00704326" w:rsidP="00A11D3B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中国人寿</w:t>
      </w:r>
      <w:r w:rsidR="004E47C9" w:rsidRPr="002120D7">
        <w:rPr>
          <w:rFonts w:ascii="楷体" w:eastAsia="楷体" w:hAnsi="楷体" w:hint="eastAsia"/>
          <w:b/>
          <w:sz w:val="36"/>
          <w:szCs w:val="36"/>
        </w:rPr>
        <w:t>作为中国保险业的中流砥柱和行业巨擘，中国人寿广阔的舞台期待着您的精彩展示！</w:t>
      </w:r>
    </w:p>
    <w:p w:rsidR="004B1EE8" w:rsidRPr="002120D7" w:rsidRDefault="004B1EE8" w:rsidP="00A11D3B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</w:p>
    <w:p w:rsidR="00B23646" w:rsidRDefault="00B23646" w:rsidP="00B23646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中国人寿保险股份有限公司南充市分公司</w:t>
      </w:r>
    </w:p>
    <w:p w:rsidR="0061521B" w:rsidRDefault="002C33D7" w:rsidP="00A11D3B">
      <w:pPr>
        <w:ind w:firstLineChars="1400" w:firstLine="4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2021</w:t>
      </w:r>
      <w:r w:rsidR="004B1EE8">
        <w:rPr>
          <w:rFonts w:ascii="仿宋" w:eastAsia="仿宋" w:hAnsi="仿宋" w:hint="eastAsia"/>
          <w:szCs w:val="32"/>
        </w:rPr>
        <w:t>年</w:t>
      </w:r>
      <w:r w:rsidR="00850307">
        <w:rPr>
          <w:rFonts w:ascii="仿宋" w:eastAsia="仿宋" w:hAnsi="仿宋" w:hint="eastAsia"/>
          <w:szCs w:val="32"/>
        </w:rPr>
        <w:t>10</w:t>
      </w:r>
      <w:r w:rsidR="004B1EE8">
        <w:rPr>
          <w:rFonts w:ascii="仿宋" w:eastAsia="仿宋" w:hAnsi="仿宋" w:hint="eastAsia"/>
          <w:szCs w:val="32"/>
        </w:rPr>
        <w:t>月</w:t>
      </w:r>
      <w:r w:rsidR="00312A2F">
        <w:rPr>
          <w:rFonts w:ascii="仿宋" w:eastAsia="仿宋" w:hAnsi="仿宋" w:hint="eastAsia"/>
          <w:szCs w:val="32"/>
        </w:rPr>
        <w:t>22</w:t>
      </w:r>
      <w:r w:rsidR="004B1EE8">
        <w:rPr>
          <w:rFonts w:ascii="仿宋" w:eastAsia="仿宋" w:hAnsi="仿宋" w:hint="eastAsia"/>
          <w:szCs w:val="32"/>
        </w:rPr>
        <w:t>日</w:t>
      </w:r>
    </w:p>
    <w:p w:rsidR="00896E81" w:rsidRDefault="00896E81" w:rsidP="0061521B">
      <w:pPr>
        <w:rPr>
          <w:rFonts w:ascii="仿宋" w:eastAsia="仿宋" w:hAnsi="仿宋"/>
          <w:szCs w:val="32"/>
        </w:rPr>
      </w:pPr>
    </w:p>
    <w:p w:rsidR="0061521B" w:rsidRDefault="0061521B" w:rsidP="0061521B">
      <w:pPr>
        <w:rPr>
          <w:rFonts w:ascii="仿宋" w:eastAsia="仿宋" w:hAnsi="仿宋"/>
          <w:szCs w:val="32"/>
        </w:rPr>
      </w:pPr>
    </w:p>
    <w:p w:rsidR="00C20055" w:rsidRDefault="00C20055" w:rsidP="0061521B">
      <w:pPr>
        <w:rPr>
          <w:rFonts w:ascii="仿宋" w:eastAsia="仿宋" w:hAnsi="仿宋"/>
          <w:szCs w:val="32"/>
        </w:rPr>
      </w:pPr>
    </w:p>
    <w:p w:rsidR="00C20055" w:rsidRDefault="00C20055" w:rsidP="0061521B">
      <w:pPr>
        <w:rPr>
          <w:rFonts w:ascii="仿宋" w:eastAsia="仿宋" w:hAnsi="仿宋"/>
          <w:szCs w:val="32"/>
        </w:rPr>
      </w:pPr>
    </w:p>
    <w:p w:rsidR="00C20055" w:rsidRDefault="00C20055" w:rsidP="0061521B">
      <w:pPr>
        <w:rPr>
          <w:rFonts w:ascii="仿宋" w:eastAsia="仿宋" w:hAnsi="仿宋"/>
          <w:szCs w:val="32"/>
        </w:rPr>
      </w:pPr>
    </w:p>
    <w:p w:rsidR="001A538E" w:rsidRDefault="001A538E" w:rsidP="0061521B">
      <w:pPr>
        <w:rPr>
          <w:rFonts w:ascii="仿宋" w:eastAsia="仿宋" w:hAnsi="仿宋"/>
          <w:szCs w:val="32"/>
        </w:rPr>
      </w:pPr>
    </w:p>
    <w:p w:rsidR="001A538E" w:rsidRDefault="001A538E" w:rsidP="0061521B">
      <w:pPr>
        <w:rPr>
          <w:rFonts w:ascii="仿宋" w:eastAsia="仿宋" w:hAnsi="仿宋"/>
          <w:szCs w:val="32"/>
        </w:rPr>
      </w:pPr>
    </w:p>
    <w:p w:rsidR="001A538E" w:rsidRDefault="001A538E" w:rsidP="0061521B">
      <w:pPr>
        <w:rPr>
          <w:rFonts w:ascii="仿宋" w:eastAsia="仿宋" w:hAnsi="仿宋"/>
          <w:szCs w:val="32"/>
        </w:rPr>
      </w:pPr>
    </w:p>
    <w:p w:rsidR="001A538E" w:rsidRDefault="001A538E" w:rsidP="0061521B">
      <w:pPr>
        <w:rPr>
          <w:rFonts w:ascii="仿宋" w:eastAsia="仿宋" w:hAnsi="仿宋"/>
          <w:szCs w:val="32"/>
        </w:rPr>
      </w:pPr>
    </w:p>
    <w:p w:rsidR="001A538E" w:rsidRDefault="001A538E" w:rsidP="0061521B">
      <w:pPr>
        <w:rPr>
          <w:rFonts w:ascii="仿宋" w:eastAsia="仿宋" w:hAnsi="仿宋"/>
          <w:szCs w:val="32"/>
        </w:rPr>
      </w:pPr>
    </w:p>
    <w:p w:rsidR="001A538E" w:rsidRDefault="001A538E" w:rsidP="0061521B">
      <w:pPr>
        <w:rPr>
          <w:rFonts w:ascii="仿宋" w:eastAsia="仿宋" w:hAnsi="仿宋"/>
          <w:szCs w:val="32"/>
        </w:rPr>
      </w:pPr>
    </w:p>
    <w:p w:rsidR="001A538E" w:rsidRDefault="001A538E" w:rsidP="0061521B">
      <w:pPr>
        <w:rPr>
          <w:rFonts w:ascii="仿宋" w:eastAsia="仿宋" w:hAnsi="仿宋"/>
          <w:szCs w:val="32"/>
        </w:rPr>
      </w:pPr>
    </w:p>
    <w:p w:rsidR="001A538E" w:rsidRDefault="001A538E" w:rsidP="0061521B">
      <w:pPr>
        <w:rPr>
          <w:rFonts w:ascii="仿宋" w:eastAsia="仿宋" w:hAnsi="仿宋"/>
          <w:szCs w:val="32"/>
        </w:rPr>
      </w:pPr>
    </w:p>
    <w:p w:rsidR="004E71D4" w:rsidRDefault="004E71D4" w:rsidP="0061521B">
      <w:pPr>
        <w:rPr>
          <w:rFonts w:ascii="仿宋" w:eastAsia="仿宋" w:hAnsi="仿宋"/>
          <w:szCs w:val="32"/>
        </w:rPr>
      </w:pPr>
    </w:p>
    <w:p w:rsidR="00850307" w:rsidRDefault="00850307" w:rsidP="0061521B">
      <w:pPr>
        <w:rPr>
          <w:rFonts w:ascii="仿宋" w:eastAsia="仿宋" w:hAnsi="仿宋"/>
          <w:szCs w:val="32"/>
        </w:rPr>
      </w:pPr>
    </w:p>
    <w:p w:rsidR="00850307" w:rsidRDefault="00850307" w:rsidP="0061521B">
      <w:pPr>
        <w:rPr>
          <w:rFonts w:ascii="仿宋" w:eastAsia="仿宋" w:hAnsi="仿宋"/>
          <w:szCs w:val="32"/>
        </w:rPr>
      </w:pPr>
    </w:p>
    <w:p w:rsidR="00850307" w:rsidRDefault="00850307" w:rsidP="0061521B">
      <w:pPr>
        <w:rPr>
          <w:rFonts w:ascii="仿宋" w:eastAsia="仿宋" w:hAnsi="仿宋"/>
          <w:szCs w:val="32"/>
        </w:rPr>
      </w:pPr>
    </w:p>
    <w:p w:rsidR="00850307" w:rsidRPr="004E71D4" w:rsidRDefault="00850307" w:rsidP="0061521B">
      <w:pPr>
        <w:rPr>
          <w:rFonts w:ascii="仿宋" w:eastAsia="仿宋" w:hAnsi="仿宋"/>
          <w:szCs w:val="32"/>
        </w:rPr>
      </w:pPr>
    </w:p>
    <w:p w:rsidR="0061521B" w:rsidRPr="0061521B" w:rsidRDefault="00EC500A" w:rsidP="0061521B">
      <w:pPr>
        <w:ind w:firstLineChars="1850" w:firstLine="388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" o:spid="_x0000_s1026" type="#_x0000_t202" style="position:absolute;left:0;text-align:left;margin-left:189pt;margin-top:23.4pt;width:117pt;height:2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" strokecolor="white">
            <v:textbox>
              <w:txbxContent>
                <w:p w:rsidR="0076237C" w:rsidRDefault="0076237C" w:rsidP="0061521B">
                  <w:pPr>
                    <w:jc w:val="center"/>
                    <w:rPr>
                      <w:rFonts w:ascii="黑体" w:eastAsia="黑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（请认真仔细填写此表）</w:t>
                  </w:r>
                </w:p>
              </w:txbxContent>
            </v:textbox>
          </v:shape>
        </w:pict>
      </w:r>
      <w:r w:rsidR="00D72768">
        <w:rPr>
          <w:rFonts w:asciiTheme="minorEastAsia" w:eastAsiaTheme="minorEastAsia" w:hAnsiTheme="minorEastAsia" w:hint="eastAsia"/>
          <w:sz w:val="21"/>
          <w:szCs w:val="21"/>
        </w:rPr>
        <w:t>员</w:t>
      </w:r>
      <w:r w:rsidR="0061521B" w:rsidRPr="0061521B">
        <w:rPr>
          <w:rFonts w:asciiTheme="minorEastAsia" w:eastAsiaTheme="minorEastAsia" w:hAnsiTheme="minorEastAsia" w:hint="eastAsia"/>
          <w:sz w:val="21"/>
          <w:szCs w:val="21"/>
        </w:rPr>
        <w:t>工应聘登记表</w:t>
      </w:r>
    </w:p>
    <w:p w:rsidR="0061521B" w:rsidRPr="0061521B" w:rsidRDefault="0061521B" w:rsidP="0061521B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61521B" w:rsidRPr="0061521B" w:rsidRDefault="0061521B" w:rsidP="0061521B">
      <w:pPr>
        <w:rPr>
          <w:rFonts w:asciiTheme="minorEastAsia" w:eastAsiaTheme="minorEastAsia" w:hAnsiTheme="minorEastAsia"/>
          <w:sz w:val="21"/>
          <w:szCs w:val="21"/>
        </w:rPr>
      </w:pPr>
      <w:r w:rsidRPr="0061521B">
        <w:rPr>
          <w:rFonts w:asciiTheme="minorEastAsia" w:eastAsiaTheme="minorEastAsia" w:hAnsiTheme="minorEastAsia" w:hint="eastAsia"/>
          <w:sz w:val="21"/>
          <w:szCs w:val="21"/>
        </w:rPr>
        <w:t>应聘岗位：                                                       填表日期：</w:t>
      </w:r>
      <w:r w:rsidRPr="0061521B">
        <w:rPr>
          <w:rFonts w:asciiTheme="minorEastAsia" w:eastAsiaTheme="minorEastAsia" w:hAnsiTheme="minorEastAsia" w:hint="eastAsia"/>
          <w:sz w:val="21"/>
          <w:szCs w:val="21"/>
        </w:rPr>
        <w:tab/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165"/>
        <w:gridCol w:w="250"/>
        <w:gridCol w:w="432"/>
        <w:gridCol w:w="399"/>
        <w:gridCol w:w="257"/>
        <w:gridCol w:w="653"/>
        <w:gridCol w:w="61"/>
        <w:gridCol w:w="246"/>
        <w:gridCol w:w="755"/>
        <w:gridCol w:w="15"/>
        <w:gridCol w:w="94"/>
        <w:gridCol w:w="708"/>
        <w:gridCol w:w="9"/>
        <w:gridCol w:w="384"/>
        <w:gridCol w:w="577"/>
        <w:gridCol w:w="126"/>
        <w:gridCol w:w="691"/>
        <w:gridCol w:w="512"/>
        <w:gridCol w:w="258"/>
        <w:gridCol w:w="359"/>
        <w:gridCol w:w="213"/>
        <w:gridCol w:w="1389"/>
      </w:tblGrid>
      <w:tr w:rsidR="0061521B" w:rsidRPr="0061521B" w:rsidTr="0061521B">
        <w:trPr>
          <w:cantSplit/>
          <w:trHeight w:val="19"/>
        </w:trPr>
        <w:tc>
          <w:tcPr>
            <w:tcW w:w="1077" w:type="dxa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 名</w:t>
            </w:r>
          </w:p>
        </w:tc>
        <w:tc>
          <w:tcPr>
            <w:tcW w:w="2156" w:type="dxa"/>
            <w:gridSpan w:val="6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曾 用 名</w:t>
            </w:r>
          </w:p>
        </w:tc>
        <w:tc>
          <w:tcPr>
            <w:tcW w:w="2604" w:type="dxa"/>
            <w:gridSpan w:val="8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572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61521B" w:rsidRPr="0061521B" w:rsidRDefault="0061521B" w:rsidP="0061521B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贴照片</w:t>
            </w:r>
          </w:p>
        </w:tc>
      </w:tr>
      <w:tr w:rsidR="0061521B" w:rsidRPr="0061521B" w:rsidTr="0061521B">
        <w:trPr>
          <w:cantSplit/>
          <w:trHeight w:val="20"/>
        </w:trPr>
        <w:tc>
          <w:tcPr>
            <w:tcW w:w="1077" w:type="dxa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血    型</w:t>
            </w:r>
          </w:p>
        </w:tc>
        <w:tc>
          <w:tcPr>
            <w:tcW w:w="2156" w:type="dxa"/>
            <w:gridSpan w:val="6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2604" w:type="dxa"/>
            <w:gridSpan w:val="8"/>
            <w:vAlign w:val="center"/>
          </w:tcPr>
          <w:p w:rsidR="0061521B" w:rsidRPr="0061521B" w:rsidRDefault="0061521B" w:rsidP="0061521B">
            <w:pPr>
              <w:ind w:firstLineChars="200" w:firstLine="297"/>
              <w:jc w:val="center"/>
              <w:rPr>
                <w:rFonts w:asciiTheme="minorEastAsia" w:eastAsiaTheme="minorEastAsia" w:hAnsiTheme="minorEastAsia"/>
                <w:spacing w:val="-20"/>
                <w:w w:val="90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572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vMerge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20"/>
        </w:trPr>
        <w:tc>
          <w:tcPr>
            <w:tcW w:w="1077" w:type="dxa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身    高</w:t>
            </w:r>
          </w:p>
        </w:tc>
        <w:tc>
          <w:tcPr>
            <w:tcW w:w="2156" w:type="dxa"/>
            <w:gridSpan w:val="6"/>
            <w:vAlign w:val="center"/>
          </w:tcPr>
          <w:p w:rsidR="0061521B" w:rsidRPr="0061521B" w:rsidRDefault="0061521B" w:rsidP="0061521B">
            <w:pPr>
              <w:ind w:firstLineChars="550" w:firstLine="115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cm</w:t>
            </w:r>
          </w:p>
        </w:tc>
        <w:tc>
          <w:tcPr>
            <w:tcW w:w="1062" w:type="dxa"/>
            <w:gridSpan w:val="3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体    重</w:t>
            </w:r>
          </w:p>
        </w:tc>
        <w:tc>
          <w:tcPr>
            <w:tcW w:w="2604" w:type="dxa"/>
            <w:gridSpan w:val="8"/>
            <w:vAlign w:val="center"/>
          </w:tcPr>
          <w:p w:rsidR="0061521B" w:rsidRPr="0061521B" w:rsidRDefault="0061521B" w:rsidP="0061521B">
            <w:pPr>
              <w:ind w:firstLineChars="650" w:firstLine="136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kg</w:t>
            </w:r>
          </w:p>
        </w:tc>
        <w:tc>
          <w:tcPr>
            <w:tcW w:w="770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籍贯</w:t>
            </w:r>
          </w:p>
        </w:tc>
        <w:tc>
          <w:tcPr>
            <w:tcW w:w="572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vMerge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17"/>
        </w:trPr>
        <w:tc>
          <w:tcPr>
            <w:tcW w:w="1077" w:type="dxa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婚姻状况</w:t>
            </w:r>
          </w:p>
        </w:tc>
        <w:tc>
          <w:tcPr>
            <w:tcW w:w="2156" w:type="dxa"/>
            <w:gridSpan w:val="6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□已婚□未婚</w:t>
            </w:r>
            <w:r w:rsidRPr="0061521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□其</w:t>
            </w: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他</w:t>
            </w:r>
          </w:p>
        </w:tc>
        <w:tc>
          <w:tcPr>
            <w:tcW w:w="1062" w:type="dxa"/>
            <w:gridSpan w:val="3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加入时间</w:t>
            </w:r>
          </w:p>
        </w:tc>
        <w:tc>
          <w:tcPr>
            <w:tcW w:w="1210" w:type="dxa"/>
            <w:gridSpan w:val="5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宗教信仰</w:t>
            </w:r>
          </w:p>
        </w:tc>
        <w:tc>
          <w:tcPr>
            <w:tcW w:w="691" w:type="dxa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星座</w:t>
            </w:r>
          </w:p>
        </w:tc>
        <w:tc>
          <w:tcPr>
            <w:tcW w:w="572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vMerge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19"/>
        </w:trPr>
        <w:tc>
          <w:tcPr>
            <w:tcW w:w="1077" w:type="dxa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毕业学校</w:t>
            </w:r>
          </w:p>
        </w:tc>
        <w:tc>
          <w:tcPr>
            <w:tcW w:w="2156" w:type="dxa"/>
            <w:gridSpan w:val="6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学历学位</w:t>
            </w:r>
          </w:p>
        </w:tc>
        <w:tc>
          <w:tcPr>
            <w:tcW w:w="1210" w:type="dxa"/>
            <w:gridSpan w:val="5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</w:t>
            </w:r>
          </w:p>
        </w:tc>
        <w:tc>
          <w:tcPr>
            <w:tcW w:w="3422" w:type="dxa"/>
            <w:gridSpan w:val="6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20"/>
        </w:trPr>
        <w:tc>
          <w:tcPr>
            <w:tcW w:w="1077" w:type="dxa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2156" w:type="dxa"/>
            <w:gridSpan w:val="6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专长爱好</w:t>
            </w:r>
          </w:p>
        </w:tc>
        <w:tc>
          <w:tcPr>
            <w:tcW w:w="2604" w:type="dxa"/>
            <w:gridSpan w:val="8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2" w:type="dxa"/>
            <w:gridSpan w:val="4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电脑录</w:t>
            </w:r>
          </w:p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入速度</w:t>
            </w:r>
          </w:p>
        </w:tc>
        <w:tc>
          <w:tcPr>
            <w:tcW w:w="1389" w:type="dxa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17"/>
        </w:trPr>
        <w:tc>
          <w:tcPr>
            <w:tcW w:w="1077" w:type="dxa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pacing w:val="-20"/>
                <w:w w:val="90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身份证地址</w:t>
            </w:r>
          </w:p>
        </w:tc>
        <w:tc>
          <w:tcPr>
            <w:tcW w:w="3218" w:type="dxa"/>
            <w:gridSpan w:val="9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0" w:type="dxa"/>
            <w:gridSpan w:val="5"/>
            <w:tcBorders>
              <w:bottom w:val="single" w:sz="4" w:space="0" w:color="auto"/>
            </w:tcBorders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移动电话</w:t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家庭电话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18"/>
        </w:trPr>
        <w:tc>
          <w:tcPr>
            <w:tcW w:w="1077" w:type="dxa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QQ号码和邮箱</w:t>
            </w:r>
          </w:p>
        </w:tc>
        <w:tc>
          <w:tcPr>
            <w:tcW w:w="3218" w:type="dxa"/>
            <w:gridSpan w:val="9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0" w:type="dxa"/>
            <w:gridSpan w:val="5"/>
            <w:tcBorders>
              <w:bottom w:val="single" w:sz="4" w:space="0" w:color="auto"/>
            </w:tcBorders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现 住 址</w:t>
            </w:r>
          </w:p>
        </w:tc>
        <w:tc>
          <w:tcPr>
            <w:tcW w:w="4125" w:type="dxa"/>
            <w:gridSpan w:val="8"/>
            <w:tcBorders>
              <w:bottom w:val="single" w:sz="4" w:space="0" w:color="auto"/>
            </w:tcBorders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20"/>
        </w:trPr>
        <w:tc>
          <w:tcPr>
            <w:tcW w:w="1924" w:type="dxa"/>
            <w:gridSpan w:val="4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w w:val="90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能胜任其它的工作</w:t>
            </w:r>
          </w:p>
        </w:tc>
        <w:tc>
          <w:tcPr>
            <w:tcW w:w="4975" w:type="dxa"/>
            <w:gridSpan w:val="14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</w:tcBorders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</w:t>
            </w:r>
          </w:p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电脑软件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</w:tcBorders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18"/>
        </w:trPr>
        <w:tc>
          <w:tcPr>
            <w:tcW w:w="1924" w:type="dxa"/>
            <w:gridSpan w:val="4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了解保险行业情况</w:t>
            </w:r>
          </w:p>
        </w:tc>
        <w:tc>
          <w:tcPr>
            <w:tcW w:w="2386" w:type="dxa"/>
            <w:gridSpan w:val="7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□了解   □不了解</w:t>
            </w:r>
          </w:p>
        </w:tc>
        <w:tc>
          <w:tcPr>
            <w:tcW w:w="2589" w:type="dxa"/>
            <w:gridSpan w:val="7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有无朋友从事保险行业</w:t>
            </w:r>
          </w:p>
        </w:tc>
        <w:tc>
          <w:tcPr>
            <w:tcW w:w="2731" w:type="dxa"/>
            <w:gridSpan w:val="5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□有    □无</w:t>
            </w:r>
          </w:p>
        </w:tc>
      </w:tr>
      <w:tr w:rsidR="0061521B" w:rsidRPr="0061521B" w:rsidTr="0061521B">
        <w:trPr>
          <w:cantSplit/>
          <w:trHeight w:val="10"/>
        </w:trPr>
        <w:tc>
          <w:tcPr>
            <w:tcW w:w="1924" w:type="dxa"/>
            <w:gridSpan w:val="4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和原单位劳动关系</w:t>
            </w:r>
          </w:p>
        </w:tc>
        <w:tc>
          <w:tcPr>
            <w:tcW w:w="3197" w:type="dxa"/>
            <w:gridSpan w:val="10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□已解除 □签约期 □其它</w:t>
            </w:r>
          </w:p>
        </w:tc>
        <w:tc>
          <w:tcPr>
            <w:tcW w:w="961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社  保</w:t>
            </w:r>
          </w:p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编  号</w:t>
            </w:r>
          </w:p>
        </w:tc>
        <w:tc>
          <w:tcPr>
            <w:tcW w:w="1329" w:type="dxa"/>
            <w:gridSpan w:val="3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19" w:type="dxa"/>
            <w:gridSpan w:val="4"/>
            <w:vMerge w:val="restart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入职能提供的证件： □身份证  □毕业证  □学位证  □驾照  □资格证  □离职证明  □其他</w:t>
            </w:r>
          </w:p>
        </w:tc>
      </w:tr>
      <w:tr w:rsidR="0061521B" w:rsidRPr="0061521B" w:rsidTr="0061521B">
        <w:trPr>
          <w:cantSplit/>
          <w:trHeight w:val="18"/>
        </w:trPr>
        <w:tc>
          <w:tcPr>
            <w:tcW w:w="1492" w:type="dxa"/>
            <w:gridSpan w:val="3"/>
            <w:vMerge w:val="restart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薪酬要求</w:t>
            </w:r>
          </w:p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（试用期）</w:t>
            </w:r>
          </w:p>
        </w:tc>
        <w:tc>
          <w:tcPr>
            <w:tcW w:w="831" w:type="dxa"/>
            <w:gridSpan w:val="2"/>
            <w:vMerge w:val="restart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7" w:type="dxa"/>
            <w:gridSpan w:val="4"/>
            <w:vMerge w:val="restart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薪酬要求（转正期）</w:t>
            </w:r>
          </w:p>
        </w:tc>
        <w:tc>
          <w:tcPr>
            <w:tcW w:w="1581" w:type="dxa"/>
            <w:gridSpan w:val="5"/>
            <w:tcBorders>
              <w:bottom w:val="single" w:sz="4" w:space="0" w:color="auto"/>
            </w:tcBorders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基薪: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可到岗</w:t>
            </w:r>
          </w:p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时  间</w:t>
            </w:r>
          </w:p>
        </w:tc>
        <w:tc>
          <w:tcPr>
            <w:tcW w:w="1329" w:type="dxa"/>
            <w:gridSpan w:val="3"/>
            <w:vMerge w:val="restart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19" w:type="dxa"/>
            <w:gridSpan w:val="4"/>
            <w:vMerge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13"/>
        </w:trPr>
        <w:tc>
          <w:tcPr>
            <w:tcW w:w="14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1" w:type="dxa"/>
            <w:gridSpan w:val="5"/>
            <w:tcBorders>
              <w:bottom w:val="single" w:sz="4" w:space="0" w:color="auto"/>
            </w:tcBorders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奖金:</w:t>
            </w:r>
          </w:p>
        </w:tc>
        <w:tc>
          <w:tcPr>
            <w:tcW w:w="9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19" w:type="dxa"/>
            <w:gridSpan w:val="4"/>
            <w:vMerge/>
            <w:tcBorders>
              <w:bottom w:val="single" w:sz="4" w:space="0" w:color="auto"/>
            </w:tcBorders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18"/>
        </w:trPr>
        <w:tc>
          <w:tcPr>
            <w:tcW w:w="1242" w:type="dxa"/>
            <w:gridSpan w:val="2"/>
            <w:vMerge w:val="restart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工  作</w:t>
            </w:r>
          </w:p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经  历</w:t>
            </w:r>
          </w:p>
        </w:tc>
        <w:tc>
          <w:tcPr>
            <w:tcW w:w="682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时  间</w:t>
            </w:r>
          </w:p>
        </w:tc>
        <w:tc>
          <w:tcPr>
            <w:tcW w:w="2480" w:type="dxa"/>
            <w:gridSpan w:val="8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工作单位名称</w:t>
            </w:r>
          </w:p>
        </w:tc>
        <w:tc>
          <w:tcPr>
            <w:tcW w:w="717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人数</w:t>
            </w:r>
          </w:p>
        </w:tc>
        <w:tc>
          <w:tcPr>
            <w:tcW w:w="961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职  别</w:t>
            </w:r>
          </w:p>
        </w:tc>
        <w:tc>
          <w:tcPr>
            <w:tcW w:w="1329" w:type="dxa"/>
            <w:gridSpan w:val="3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w w:val="90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工作内容</w:t>
            </w:r>
          </w:p>
        </w:tc>
        <w:tc>
          <w:tcPr>
            <w:tcW w:w="2219" w:type="dxa"/>
            <w:gridSpan w:val="4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离 职 原 因</w:t>
            </w:r>
          </w:p>
        </w:tc>
      </w:tr>
      <w:tr w:rsidR="0061521B" w:rsidRPr="0061521B" w:rsidTr="0061521B">
        <w:trPr>
          <w:cantSplit/>
          <w:trHeight w:val="18"/>
        </w:trPr>
        <w:tc>
          <w:tcPr>
            <w:tcW w:w="1242" w:type="dxa"/>
            <w:gridSpan w:val="2"/>
            <w:vMerge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80" w:type="dxa"/>
            <w:gridSpan w:val="8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18"/>
        </w:trPr>
        <w:tc>
          <w:tcPr>
            <w:tcW w:w="1242" w:type="dxa"/>
            <w:gridSpan w:val="2"/>
            <w:vMerge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80" w:type="dxa"/>
            <w:gridSpan w:val="8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15"/>
        </w:trPr>
        <w:tc>
          <w:tcPr>
            <w:tcW w:w="1242" w:type="dxa"/>
            <w:gridSpan w:val="2"/>
            <w:vMerge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80" w:type="dxa"/>
            <w:gridSpan w:val="8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16"/>
        </w:trPr>
        <w:tc>
          <w:tcPr>
            <w:tcW w:w="1242" w:type="dxa"/>
            <w:gridSpan w:val="2"/>
            <w:vMerge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80" w:type="dxa"/>
            <w:gridSpan w:val="8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16"/>
        </w:trPr>
        <w:tc>
          <w:tcPr>
            <w:tcW w:w="1242" w:type="dxa"/>
            <w:gridSpan w:val="2"/>
            <w:vMerge w:val="restart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家  庭</w:t>
            </w:r>
          </w:p>
          <w:p w:rsidR="0061521B" w:rsidRPr="0061521B" w:rsidRDefault="0061521B" w:rsidP="0061521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成  员</w:t>
            </w:r>
          </w:p>
        </w:tc>
        <w:tc>
          <w:tcPr>
            <w:tcW w:w="682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关  系</w:t>
            </w:r>
          </w:p>
        </w:tc>
        <w:tc>
          <w:tcPr>
            <w:tcW w:w="656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714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110" w:type="dxa"/>
            <w:gridSpan w:val="4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电话</w:t>
            </w:r>
          </w:p>
        </w:tc>
        <w:tc>
          <w:tcPr>
            <w:tcW w:w="717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778" w:type="dxa"/>
            <w:gridSpan w:val="4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  <w:tc>
          <w:tcPr>
            <w:tcW w:w="2731" w:type="dxa"/>
            <w:gridSpan w:val="5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详  细  住  址</w:t>
            </w:r>
          </w:p>
        </w:tc>
      </w:tr>
      <w:tr w:rsidR="0061521B" w:rsidRPr="0061521B" w:rsidTr="0061521B">
        <w:trPr>
          <w:cantSplit/>
          <w:trHeight w:val="16"/>
        </w:trPr>
        <w:tc>
          <w:tcPr>
            <w:tcW w:w="1242" w:type="dxa"/>
            <w:gridSpan w:val="2"/>
            <w:vMerge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8" w:type="dxa"/>
            <w:gridSpan w:val="4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1" w:type="dxa"/>
            <w:gridSpan w:val="5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16"/>
        </w:trPr>
        <w:tc>
          <w:tcPr>
            <w:tcW w:w="1242" w:type="dxa"/>
            <w:gridSpan w:val="2"/>
            <w:vMerge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8" w:type="dxa"/>
            <w:gridSpan w:val="4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1" w:type="dxa"/>
            <w:gridSpan w:val="5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18"/>
        </w:trPr>
        <w:tc>
          <w:tcPr>
            <w:tcW w:w="1242" w:type="dxa"/>
            <w:gridSpan w:val="2"/>
            <w:vMerge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8" w:type="dxa"/>
            <w:gridSpan w:val="4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1" w:type="dxa"/>
            <w:gridSpan w:val="5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19"/>
        </w:trPr>
        <w:tc>
          <w:tcPr>
            <w:tcW w:w="1242" w:type="dxa"/>
            <w:gridSpan w:val="2"/>
            <w:vMerge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8" w:type="dxa"/>
            <w:gridSpan w:val="4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1" w:type="dxa"/>
            <w:gridSpan w:val="5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17"/>
        </w:trPr>
        <w:tc>
          <w:tcPr>
            <w:tcW w:w="1242" w:type="dxa"/>
            <w:gridSpan w:val="2"/>
            <w:vMerge w:val="restart"/>
            <w:vAlign w:val="center"/>
          </w:tcPr>
          <w:p w:rsidR="0061521B" w:rsidRPr="0061521B" w:rsidRDefault="0061521B" w:rsidP="0061521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教育培</w:t>
            </w:r>
          </w:p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训情况</w:t>
            </w:r>
          </w:p>
        </w:tc>
        <w:tc>
          <w:tcPr>
            <w:tcW w:w="3162" w:type="dxa"/>
            <w:gridSpan w:val="10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学校、机构名称</w:t>
            </w:r>
          </w:p>
        </w:tc>
        <w:tc>
          <w:tcPr>
            <w:tcW w:w="717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学历学位</w:t>
            </w:r>
          </w:p>
        </w:tc>
        <w:tc>
          <w:tcPr>
            <w:tcW w:w="1778" w:type="dxa"/>
            <w:gridSpan w:val="4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毕 业 日 期</w:t>
            </w:r>
          </w:p>
        </w:tc>
        <w:tc>
          <w:tcPr>
            <w:tcW w:w="2731" w:type="dxa"/>
            <w:gridSpan w:val="5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证 书 名 称</w:t>
            </w:r>
          </w:p>
        </w:tc>
      </w:tr>
      <w:tr w:rsidR="0061521B" w:rsidRPr="0061521B" w:rsidTr="0061521B">
        <w:trPr>
          <w:cantSplit/>
          <w:trHeight w:val="17"/>
        </w:trPr>
        <w:tc>
          <w:tcPr>
            <w:tcW w:w="1242" w:type="dxa"/>
            <w:gridSpan w:val="2"/>
            <w:vMerge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62" w:type="dxa"/>
            <w:gridSpan w:val="10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8" w:type="dxa"/>
            <w:gridSpan w:val="4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1" w:type="dxa"/>
            <w:gridSpan w:val="5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17"/>
        </w:trPr>
        <w:tc>
          <w:tcPr>
            <w:tcW w:w="1242" w:type="dxa"/>
            <w:gridSpan w:val="2"/>
            <w:vMerge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62" w:type="dxa"/>
            <w:gridSpan w:val="10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8" w:type="dxa"/>
            <w:gridSpan w:val="4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1" w:type="dxa"/>
            <w:gridSpan w:val="5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17"/>
        </w:trPr>
        <w:tc>
          <w:tcPr>
            <w:tcW w:w="1242" w:type="dxa"/>
            <w:gridSpan w:val="2"/>
            <w:vMerge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62" w:type="dxa"/>
            <w:gridSpan w:val="10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8" w:type="dxa"/>
            <w:gridSpan w:val="4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1" w:type="dxa"/>
            <w:gridSpan w:val="5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28"/>
        </w:trPr>
        <w:tc>
          <w:tcPr>
            <w:tcW w:w="1242" w:type="dxa"/>
            <w:gridSpan w:val="2"/>
            <w:vAlign w:val="center"/>
          </w:tcPr>
          <w:p w:rsidR="0061521B" w:rsidRPr="0061521B" w:rsidRDefault="0061521B" w:rsidP="0061521B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请描述您理想企业</w:t>
            </w:r>
          </w:p>
        </w:tc>
        <w:tc>
          <w:tcPr>
            <w:tcW w:w="3879" w:type="dxa"/>
            <w:gridSpan w:val="12"/>
            <w:vAlign w:val="center"/>
          </w:tcPr>
          <w:p w:rsidR="0061521B" w:rsidRPr="0061521B" w:rsidRDefault="0061521B" w:rsidP="0076237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8" w:type="dxa"/>
            <w:gridSpan w:val="4"/>
            <w:vAlign w:val="center"/>
          </w:tcPr>
          <w:p w:rsidR="0061521B" w:rsidRPr="0061521B" w:rsidRDefault="0061521B" w:rsidP="0076237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请描述您不</w:t>
            </w:r>
          </w:p>
          <w:p w:rsidR="0061521B" w:rsidRPr="0061521B" w:rsidRDefault="0061521B" w:rsidP="0076237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喜欢的企业</w:t>
            </w:r>
          </w:p>
        </w:tc>
        <w:tc>
          <w:tcPr>
            <w:tcW w:w="2731" w:type="dxa"/>
            <w:gridSpan w:val="5"/>
            <w:vAlign w:val="center"/>
          </w:tcPr>
          <w:p w:rsidR="0061521B" w:rsidRPr="0061521B" w:rsidRDefault="0061521B" w:rsidP="0076237C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1521B" w:rsidRPr="0061521B" w:rsidRDefault="0061521B" w:rsidP="0076237C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29"/>
        </w:trPr>
        <w:tc>
          <w:tcPr>
            <w:tcW w:w="1242" w:type="dxa"/>
            <w:gridSpan w:val="2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个人总结职业规划</w:t>
            </w:r>
          </w:p>
        </w:tc>
        <w:tc>
          <w:tcPr>
            <w:tcW w:w="3870" w:type="dxa"/>
            <w:gridSpan w:val="11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7" w:type="dxa"/>
            <w:gridSpan w:val="5"/>
            <w:vAlign w:val="center"/>
          </w:tcPr>
          <w:p w:rsidR="0061521B" w:rsidRPr="0061521B" w:rsidRDefault="0061521B" w:rsidP="007623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个人人生格言</w:t>
            </w:r>
          </w:p>
        </w:tc>
        <w:tc>
          <w:tcPr>
            <w:tcW w:w="2731" w:type="dxa"/>
            <w:gridSpan w:val="5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521B" w:rsidRPr="0061521B" w:rsidTr="0061521B">
        <w:trPr>
          <w:cantSplit/>
          <w:trHeight w:val="22"/>
        </w:trPr>
        <w:tc>
          <w:tcPr>
            <w:tcW w:w="9630" w:type="dxa"/>
            <w:gridSpan w:val="23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您对公司的印象：</w:t>
            </w:r>
          </w:p>
        </w:tc>
      </w:tr>
      <w:tr w:rsidR="0061521B" w:rsidRPr="0061521B" w:rsidTr="0061521B">
        <w:trPr>
          <w:cantSplit/>
          <w:trHeight w:val="18"/>
        </w:trPr>
        <w:tc>
          <w:tcPr>
            <w:tcW w:w="9630" w:type="dxa"/>
            <w:gridSpan w:val="23"/>
            <w:vAlign w:val="center"/>
          </w:tcPr>
          <w:p w:rsidR="0061521B" w:rsidRPr="0061521B" w:rsidRDefault="0061521B" w:rsidP="0076237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521B"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有无亲属在中国人寿系统工作    □有    □无   （若有，请在下行写明您亲属工作的具体公司和岗位）</w:t>
            </w:r>
          </w:p>
        </w:tc>
      </w:tr>
      <w:tr w:rsidR="0061521B" w:rsidRPr="0061521B" w:rsidTr="0061521B">
        <w:trPr>
          <w:trHeight w:val="16"/>
        </w:trPr>
        <w:tc>
          <w:tcPr>
            <w:tcW w:w="9630" w:type="dxa"/>
            <w:gridSpan w:val="23"/>
          </w:tcPr>
          <w:p w:rsidR="0061521B" w:rsidRPr="0061521B" w:rsidRDefault="0061521B" w:rsidP="007623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1521B" w:rsidRPr="0061521B" w:rsidRDefault="0061521B" w:rsidP="0061521B">
      <w:pPr>
        <w:rPr>
          <w:rFonts w:asciiTheme="minorEastAsia" w:eastAsiaTheme="minorEastAsia" w:hAnsiTheme="minorEastAsia"/>
          <w:sz w:val="21"/>
          <w:szCs w:val="21"/>
        </w:rPr>
      </w:pPr>
    </w:p>
    <w:sectPr w:rsidR="0061521B" w:rsidRPr="0061521B" w:rsidSect="00EC50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580" w:rsidRDefault="000E0580" w:rsidP="00651EC9">
      <w:r>
        <w:separator/>
      </w:r>
    </w:p>
  </w:endnote>
  <w:endnote w:type="continuationSeparator" w:id="1">
    <w:p w:rsidR="000E0580" w:rsidRDefault="000E0580" w:rsidP="00651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328438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6237C" w:rsidRDefault="00EC500A">
            <w:pPr>
              <w:pStyle w:val="a9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6237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0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6237C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6237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07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237C" w:rsidRDefault="007623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580" w:rsidRDefault="000E0580" w:rsidP="00651EC9">
      <w:r>
        <w:separator/>
      </w:r>
    </w:p>
  </w:footnote>
  <w:footnote w:type="continuationSeparator" w:id="1">
    <w:p w:rsidR="000E0580" w:rsidRDefault="000E0580" w:rsidP="00651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345F"/>
    <w:multiLevelType w:val="hybridMultilevel"/>
    <w:tmpl w:val="7EA4F6D2"/>
    <w:lvl w:ilvl="0" w:tplc="94504132">
      <w:start w:val="1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7376D68"/>
    <w:multiLevelType w:val="hybridMultilevel"/>
    <w:tmpl w:val="24DEA9B2"/>
    <w:lvl w:ilvl="0" w:tplc="9E48DFC0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114807"/>
    <w:multiLevelType w:val="hybridMultilevel"/>
    <w:tmpl w:val="9858DD24"/>
    <w:lvl w:ilvl="0" w:tplc="04090001">
      <w:start w:val="1"/>
      <w:numFmt w:val="bullet"/>
      <w:lvlText w:val=""/>
      <w:lvlJc w:val="left"/>
      <w:pPr>
        <w:ind w:left="14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3">
    <w:nsid w:val="17EB4FF6"/>
    <w:multiLevelType w:val="hybridMultilevel"/>
    <w:tmpl w:val="B71EA13A"/>
    <w:lvl w:ilvl="0" w:tplc="1CEE502A">
      <w:start w:val="1"/>
      <w:numFmt w:val="decimal"/>
      <w:lvlText w:val="%1、"/>
      <w:lvlJc w:val="left"/>
      <w:pPr>
        <w:ind w:left="1783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33FF0BB6"/>
    <w:multiLevelType w:val="hybridMultilevel"/>
    <w:tmpl w:val="3B102FD8"/>
    <w:lvl w:ilvl="0" w:tplc="C6C040A8">
      <w:start w:val="1"/>
      <w:numFmt w:val="chi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448A1BFD"/>
    <w:multiLevelType w:val="hybridMultilevel"/>
    <w:tmpl w:val="6E0AE9D4"/>
    <w:lvl w:ilvl="0" w:tplc="2B76ABAA">
      <w:start w:val="1"/>
      <w:numFmt w:val="chineseCountingThousand"/>
      <w:lvlText w:val="(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766E32F6"/>
    <w:multiLevelType w:val="hybridMultilevel"/>
    <w:tmpl w:val="23F00DE0"/>
    <w:lvl w:ilvl="0" w:tplc="C05C089C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4"/>
  </w:num>
  <w:num w:numId="6">
    <w:abstractNumId w:val="5"/>
  </w:num>
  <w:num w:numId="7">
    <w:abstractNumId w:val="1"/>
  </w:num>
  <w:num w:numId="8">
    <w:abstractNumId w:val="4"/>
  </w:num>
  <w:num w:numId="9">
    <w:abstractNumId w:val="5"/>
  </w:num>
  <w:num w:numId="10">
    <w:abstractNumId w:val="1"/>
  </w:num>
  <w:num w:numId="11">
    <w:abstractNumId w:val="4"/>
  </w:num>
  <w:num w:numId="12">
    <w:abstractNumId w:val="5"/>
  </w:num>
  <w:num w:numId="13">
    <w:abstractNumId w:val="1"/>
  </w:num>
  <w:num w:numId="14">
    <w:abstractNumId w:val="4"/>
  </w:num>
  <w:num w:numId="15">
    <w:abstractNumId w:val="5"/>
  </w:num>
  <w:num w:numId="16">
    <w:abstractNumId w:val="1"/>
  </w:num>
  <w:num w:numId="17">
    <w:abstractNumId w:val="0"/>
  </w:num>
  <w:num w:numId="18">
    <w:abstractNumId w:val="6"/>
  </w:num>
  <w:num w:numId="19">
    <w:abstractNumId w:val="6"/>
  </w:num>
  <w:num w:numId="20">
    <w:abstractNumId w:val="2"/>
  </w:num>
  <w:num w:numId="21">
    <w:abstractNumId w:val="6"/>
  </w:num>
  <w:num w:numId="22">
    <w:abstractNumId w:val="6"/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8CD"/>
    <w:rsid w:val="00003135"/>
    <w:rsid w:val="0000540C"/>
    <w:rsid w:val="000123CA"/>
    <w:rsid w:val="00016F71"/>
    <w:rsid w:val="00021530"/>
    <w:rsid w:val="00027513"/>
    <w:rsid w:val="000316A6"/>
    <w:rsid w:val="00042408"/>
    <w:rsid w:val="00042D43"/>
    <w:rsid w:val="00051C65"/>
    <w:rsid w:val="000542FF"/>
    <w:rsid w:val="000543E5"/>
    <w:rsid w:val="000571E6"/>
    <w:rsid w:val="0006095F"/>
    <w:rsid w:val="000779C1"/>
    <w:rsid w:val="00077A9F"/>
    <w:rsid w:val="00086368"/>
    <w:rsid w:val="00093D4B"/>
    <w:rsid w:val="000C011F"/>
    <w:rsid w:val="000C47B9"/>
    <w:rsid w:val="000D493B"/>
    <w:rsid w:val="000D4D6D"/>
    <w:rsid w:val="000D6543"/>
    <w:rsid w:val="000E0580"/>
    <w:rsid w:val="001077A2"/>
    <w:rsid w:val="0011518D"/>
    <w:rsid w:val="00115AB0"/>
    <w:rsid w:val="0013429B"/>
    <w:rsid w:val="00140A16"/>
    <w:rsid w:val="00152ADD"/>
    <w:rsid w:val="00154ACF"/>
    <w:rsid w:val="00161371"/>
    <w:rsid w:val="0017670A"/>
    <w:rsid w:val="00180FBB"/>
    <w:rsid w:val="00195510"/>
    <w:rsid w:val="001A538E"/>
    <w:rsid w:val="00230207"/>
    <w:rsid w:val="00230961"/>
    <w:rsid w:val="00236F1E"/>
    <w:rsid w:val="00265308"/>
    <w:rsid w:val="00272454"/>
    <w:rsid w:val="002A5363"/>
    <w:rsid w:val="002C33D7"/>
    <w:rsid w:val="002C621B"/>
    <w:rsid w:val="002D05F0"/>
    <w:rsid w:val="002D08B4"/>
    <w:rsid w:val="002F15AC"/>
    <w:rsid w:val="00302958"/>
    <w:rsid w:val="00312A2F"/>
    <w:rsid w:val="00323E12"/>
    <w:rsid w:val="00323F7F"/>
    <w:rsid w:val="003262A7"/>
    <w:rsid w:val="00326EF3"/>
    <w:rsid w:val="003337E4"/>
    <w:rsid w:val="00346928"/>
    <w:rsid w:val="0035117C"/>
    <w:rsid w:val="00364111"/>
    <w:rsid w:val="00383D72"/>
    <w:rsid w:val="003938CD"/>
    <w:rsid w:val="00397109"/>
    <w:rsid w:val="003A0FED"/>
    <w:rsid w:val="003A7414"/>
    <w:rsid w:val="003C1E96"/>
    <w:rsid w:val="003D0254"/>
    <w:rsid w:val="003D2F01"/>
    <w:rsid w:val="003E3A06"/>
    <w:rsid w:val="003E58AF"/>
    <w:rsid w:val="003E6A48"/>
    <w:rsid w:val="003F238B"/>
    <w:rsid w:val="004019B1"/>
    <w:rsid w:val="00405843"/>
    <w:rsid w:val="00405C87"/>
    <w:rsid w:val="004114F5"/>
    <w:rsid w:val="004156D9"/>
    <w:rsid w:val="004213E7"/>
    <w:rsid w:val="0042775B"/>
    <w:rsid w:val="00427BF2"/>
    <w:rsid w:val="00431D60"/>
    <w:rsid w:val="00436A94"/>
    <w:rsid w:val="00441086"/>
    <w:rsid w:val="00446113"/>
    <w:rsid w:val="0046103A"/>
    <w:rsid w:val="00462780"/>
    <w:rsid w:val="00464071"/>
    <w:rsid w:val="0047507F"/>
    <w:rsid w:val="004750E0"/>
    <w:rsid w:val="0048541C"/>
    <w:rsid w:val="00486B25"/>
    <w:rsid w:val="00493A3E"/>
    <w:rsid w:val="00493F0C"/>
    <w:rsid w:val="004A1B8E"/>
    <w:rsid w:val="004B1EE8"/>
    <w:rsid w:val="004C2049"/>
    <w:rsid w:val="004C33C9"/>
    <w:rsid w:val="004C41E1"/>
    <w:rsid w:val="004C5B99"/>
    <w:rsid w:val="004D02A3"/>
    <w:rsid w:val="004E3E4C"/>
    <w:rsid w:val="004E47C9"/>
    <w:rsid w:val="004E71D4"/>
    <w:rsid w:val="004F57C2"/>
    <w:rsid w:val="005162C5"/>
    <w:rsid w:val="00523773"/>
    <w:rsid w:val="005269DC"/>
    <w:rsid w:val="00542C81"/>
    <w:rsid w:val="00543783"/>
    <w:rsid w:val="00546539"/>
    <w:rsid w:val="0056112C"/>
    <w:rsid w:val="00572CC4"/>
    <w:rsid w:val="00574AB3"/>
    <w:rsid w:val="005752A4"/>
    <w:rsid w:val="00591A98"/>
    <w:rsid w:val="0059462D"/>
    <w:rsid w:val="005A125B"/>
    <w:rsid w:val="005A541C"/>
    <w:rsid w:val="005A72FA"/>
    <w:rsid w:val="005B7389"/>
    <w:rsid w:val="005C1D51"/>
    <w:rsid w:val="005C422A"/>
    <w:rsid w:val="005C42FC"/>
    <w:rsid w:val="005D3334"/>
    <w:rsid w:val="005D6127"/>
    <w:rsid w:val="005E4752"/>
    <w:rsid w:val="006067F7"/>
    <w:rsid w:val="0061521B"/>
    <w:rsid w:val="00634284"/>
    <w:rsid w:val="00646197"/>
    <w:rsid w:val="00651EC9"/>
    <w:rsid w:val="006556BA"/>
    <w:rsid w:val="006645B4"/>
    <w:rsid w:val="00684789"/>
    <w:rsid w:val="00695773"/>
    <w:rsid w:val="006B2821"/>
    <w:rsid w:val="00704326"/>
    <w:rsid w:val="007051D6"/>
    <w:rsid w:val="00732F5D"/>
    <w:rsid w:val="007377F8"/>
    <w:rsid w:val="007577ED"/>
    <w:rsid w:val="0076237C"/>
    <w:rsid w:val="007A4863"/>
    <w:rsid w:val="007B37FB"/>
    <w:rsid w:val="007C7B89"/>
    <w:rsid w:val="007D02CE"/>
    <w:rsid w:val="007D1951"/>
    <w:rsid w:val="00822ACD"/>
    <w:rsid w:val="0082345E"/>
    <w:rsid w:val="00837839"/>
    <w:rsid w:val="00850307"/>
    <w:rsid w:val="00867EB6"/>
    <w:rsid w:val="008831E7"/>
    <w:rsid w:val="00890367"/>
    <w:rsid w:val="00896E81"/>
    <w:rsid w:val="00897536"/>
    <w:rsid w:val="008D28A5"/>
    <w:rsid w:val="008D3115"/>
    <w:rsid w:val="008D4878"/>
    <w:rsid w:val="00916ADC"/>
    <w:rsid w:val="0091769D"/>
    <w:rsid w:val="00917B96"/>
    <w:rsid w:val="00924F72"/>
    <w:rsid w:val="00932023"/>
    <w:rsid w:val="00953FDF"/>
    <w:rsid w:val="00956BDA"/>
    <w:rsid w:val="00956EF1"/>
    <w:rsid w:val="0095761C"/>
    <w:rsid w:val="00960FA0"/>
    <w:rsid w:val="0096486A"/>
    <w:rsid w:val="00964EF3"/>
    <w:rsid w:val="00965CF3"/>
    <w:rsid w:val="009716F9"/>
    <w:rsid w:val="00971715"/>
    <w:rsid w:val="00981078"/>
    <w:rsid w:val="00986EE2"/>
    <w:rsid w:val="009A701F"/>
    <w:rsid w:val="009B39B2"/>
    <w:rsid w:val="009B424E"/>
    <w:rsid w:val="009B535B"/>
    <w:rsid w:val="009B552D"/>
    <w:rsid w:val="009C0DFA"/>
    <w:rsid w:val="009C78D3"/>
    <w:rsid w:val="009D10D1"/>
    <w:rsid w:val="009F0ED9"/>
    <w:rsid w:val="009F18A9"/>
    <w:rsid w:val="009F1FFA"/>
    <w:rsid w:val="009F5034"/>
    <w:rsid w:val="009F6643"/>
    <w:rsid w:val="00A040EF"/>
    <w:rsid w:val="00A11D3B"/>
    <w:rsid w:val="00A173BB"/>
    <w:rsid w:val="00A23F8F"/>
    <w:rsid w:val="00A31072"/>
    <w:rsid w:val="00A559F7"/>
    <w:rsid w:val="00A74E25"/>
    <w:rsid w:val="00A94842"/>
    <w:rsid w:val="00A9512F"/>
    <w:rsid w:val="00AB37EF"/>
    <w:rsid w:val="00AB6A83"/>
    <w:rsid w:val="00AC05E7"/>
    <w:rsid w:val="00AF3937"/>
    <w:rsid w:val="00B00D9A"/>
    <w:rsid w:val="00B04F23"/>
    <w:rsid w:val="00B05E27"/>
    <w:rsid w:val="00B154BE"/>
    <w:rsid w:val="00B23646"/>
    <w:rsid w:val="00B2771F"/>
    <w:rsid w:val="00B3391A"/>
    <w:rsid w:val="00B47D5E"/>
    <w:rsid w:val="00B620F1"/>
    <w:rsid w:val="00B92DF0"/>
    <w:rsid w:val="00BB327C"/>
    <w:rsid w:val="00BD31E2"/>
    <w:rsid w:val="00BD6369"/>
    <w:rsid w:val="00BF5E35"/>
    <w:rsid w:val="00C00E3C"/>
    <w:rsid w:val="00C146DB"/>
    <w:rsid w:val="00C14BC8"/>
    <w:rsid w:val="00C177D6"/>
    <w:rsid w:val="00C20055"/>
    <w:rsid w:val="00C27385"/>
    <w:rsid w:val="00C35EE1"/>
    <w:rsid w:val="00C4199E"/>
    <w:rsid w:val="00C46772"/>
    <w:rsid w:val="00C5041D"/>
    <w:rsid w:val="00C6464D"/>
    <w:rsid w:val="00C65B9A"/>
    <w:rsid w:val="00C82215"/>
    <w:rsid w:val="00C936D8"/>
    <w:rsid w:val="00CB7AF6"/>
    <w:rsid w:val="00CD2AE3"/>
    <w:rsid w:val="00CD7D16"/>
    <w:rsid w:val="00CE7DA0"/>
    <w:rsid w:val="00CF4AA1"/>
    <w:rsid w:val="00CF5E80"/>
    <w:rsid w:val="00D07E1E"/>
    <w:rsid w:val="00D15425"/>
    <w:rsid w:val="00D239C3"/>
    <w:rsid w:val="00D35E7A"/>
    <w:rsid w:val="00D72768"/>
    <w:rsid w:val="00DC2863"/>
    <w:rsid w:val="00DC4FD2"/>
    <w:rsid w:val="00DD29CC"/>
    <w:rsid w:val="00DF5765"/>
    <w:rsid w:val="00E24C3D"/>
    <w:rsid w:val="00E464A9"/>
    <w:rsid w:val="00E707E2"/>
    <w:rsid w:val="00E717E3"/>
    <w:rsid w:val="00E74B20"/>
    <w:rsid w:val="00E8374B"/>
    <w:rsid w:val="00E90052"/>
    <w:rsid w:val="00E91773"/>
    <w:rsid w:val="00E95259"/>
    <w:rsid w:val="00EA22B5"/>
    <w:rsid w:val="00EA4B06"/>
    <w:rsid w:val="00EC22DB"/>
    <w:rsid w:val="00EC500A"/>
    <w:rsid w:val="00ED7E94"/>
    <w:rsid w:val="00EE3474"/>
    <w:rsid w:val="00EF1E9F"/>
    <w:rsid w:val="00EF5313"/>
    <w:rsid w:val="00F010B1"/>
    <w:rsid w:val="00F01CD1"/>
    <w:rsid w:val="00F1409B"/>
    <w:rsid w:val="00F1657C"/>
    <w:rsid w:val="00F3299E"/>
    <w:rsid w:val="00F37248"/>
    <w:rsid w:val="00F4701A"/>
    <w:rsid w:val="00F47431"/>
    <w:rsid w:val="00F70F72"/>
    <w:rsid w:val="00F80925"/>
    <w:rsid w:val="00F86A43"/>
    <w:rsid w:val="00F946D4"/>
    <w:rsid w:val="00FB7B07"/>
    <w:rsid w:val="00FC4ACD"/>
    <w:rsid w:val="00FF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Arial Unicode MS" w:cstheme="minorBidi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CD"/>
    <w:pPr>
      <w:widowControl w:val="0"/>
      <w:jc w:val="both"/>
    </w:pPr>
    <w:rPr>
      <w:rFonts w:ascii="Times New Roman" w:hAnsi="Times New Roman"/>
      <w:sz w:val="32"/>
      <w:szCs w:val="24"/>
    </w:rPr>
  </w:style>
  <w:style w:type="paragraph" w:styleId="1">
    <w:name w:val="heading 1"/>
    <w:basedOn w:val="a0"/>
    <w:next w:val="a"/>
    <w:link w:val="1Char"/>
    <w:uiPriority w:val="9"/>
    <w:qFormat/>
    <w:rsid w:val="00086368"/>
    <w:pPr>
      <w:numPr>
        <w:numId w:val="18"/>
      </w:numPr>
      <w:ind w:firstLineChars="0" w:firstLine="0"/>
      <w:outlineLvl w:val="0"/>
    </w:pPr>
    <w:rPr>
      <w:rFonts w:ascii="黑体" w:eastAsia="黑体" w:hAnsi="黑体"/>
    </w:rPr>
  </w:style>
  <w:style w:type="paragraph" w:styleId="2">
    <w:name w:val="heading 2"/>
    <w:basedOn w:val="1"/>
    <w:next w:val="a"/>
    <w:link w:val="2Char"/>
    <w:uiPriority w:val="9"/>
    <w:unhideWhenUsed/>
    <w:qFormat/>
    <w:rsid w:val="00086368"/>
    <w:pPr>
      <w:keepNext/>
      <w:keepLines/>
      <w:numPr>
        <w:numId w:val="0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0"/>
    <w:next w:val="a"/>
    <w:link w:val="3Char"/>
    <w:uiPriority w:val="9"/>
    <w:semiHidden/>
    <w:unhideWhenUsed/>
    <w:qFormat/>
    <w:rsid w:val="00086368"/>
    <w:pPr>
      <w:keepNext/>
      <w:keepLines/>
      <w:spacing w:before="260" w:after="260" w:line="416" w:lineRule="auto"/>
      <w:ind w:firstLineChars="0" w:firstLine="0"/>
      <w:outlineLvl w:val="2"/>
    </w:pPr>
    <w:rPr>
      <w:rFonts w:eastAsia="宋体"/>
      <w:b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8636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086368"/>
    <w:rPr>
      <w:rFonts w:ascii="黑体" w:eastAsia="黑体" w:hAnsi="黑体"/>
      <w:sz w:val="32"/>
      <w:szCs w:val="24"/>
    </w:rPr>
  </w:style>
  <w:style w:type="paragraph" w:styleId="a0">
    <w:name w:val="List Paragraph"/>
    <w:basedOn w:val="a"/>
    <w:uiPriority w:val="34"/>
    <w:qFormat/>
    <w:rsid w:val="00086368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086368"/>
    <w:pPr>
      <w:spacing w:line="560" w:lineRule="atLeast"/>
      <w:jc w:val="center"/>
    </w:pPr>
    <w:rPr>
      <w:rFonts w:ascii="黑体" w:eastAsia="黑体" w:hAnsi="黑体" w:cstheme="majorBidi"/>
      <w:szCs w:val="32"/>
    </w:rPr>
  </w:style>
  <w:style w:type="character" w:customStyle="1" w:styleId="Char">
    <w:name w:val="标题 Char"/>
    <w:basedOn w:val="a1"/>
    <w:link w:val="a4"/>
    <w:uiPriority w:val="10"/>
    <w:rsid w:val="00086368"/>
    <w:rPr>
      <w:rFonts w:ascii="黑体" w:eastAsia="黑体" w:hAnsi="黑体" w:cstheme="majorBidi"/>
      <w:sz w:val="32"/>
      <w:szCs w:val="32"/>
    </w:rPr>
  </w:style>
  <w:style w:type="character" w:customStyle="1" w:styleId="2Char">
    <w:name w:val="标题 2 Char"/>
    <w:basedOn w:val="a1"/>
    <w:link w:val="2"/>
    <w:uiPriority w:val="9"/>
    <w:rsid w:val="0008636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semiHidden/>
    <w:rsid w:val="00086368"/>
    <w:rPr>
      <w:rFonts w:ascii="Times New Roman" w:eastAsia="宋体" w:hAnsi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uiPriority w:val="9"/>
    <w:semiHidden/>
    <w:rsid w:val="0008636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3938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1"/>
    <w:uiPriority w:val="99"/>
    <w:unhideWhenUsed/>
    <w:rsid w:val="003938CD"/>
    <w:rPr>
      <w:color w:val="0000FF" w:themeColor="hyperlink"/>
      <w:u w:val="single"/>
    </w:rPr>
  </w:style>
  <w:style w:type="table" w:styleId="a7">
    <w:name w:val="Table Grid"/>
    <w:basedOn w:val="a2"/>
    <w:qFormat/>
    <w:rsid w:val="00393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651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uiPriority w:val="99"/>
    <w:rsid w:val="00651EC9"/>
    <w:rPr>
      <w:rFonts w:ascii="Times New Roman" w:hAnsi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651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uiPriority w:val="99"/>
    <w:rsid w:val="00651EC9"/>
    <w:rPr>
      <w:rFonts w:ascii="Times New Roman" w:hAnsi="Times New Roman"/>
      <w:sz w:val="18"/>
      <w:szCs w:val="18"/>
    </w:rPr>
  </w:style>
  <w:style w:type="character" w:styleId="aa">
    <w:name w:val="FollowedHyperlink"/>
    <w:basedOn w:val="a1"/>
    <w:uiPriority w:val="99"/>
    <w:semiHidden/>
    <w:unhideWhenUsed/>
    <w:rsid w:val="00D07E1E"/>
    <w:rPr>
      <w:color w:val="800080" w:themeColor="followed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965CF3"/>
    <w:rPr>
      <w:sz w:val="18"/>
      <w:szCs w:val="18"/>
    </w:rPr>
  </w:style>
  <w:style w:type="character" w:customStyle="1" w:styleId="Char2">
    <w:name w:val="批注框文本 Char"/>
    <w:basedOn w:val="a1"/>
    <w:link w:val="ab"/>
    <w:uiPriority w:val="99"/>
    <w:semiHidden/>
    <w:rsid w:val="00965CF3"/>
    <w:rPr>
      <w:rFonts w:ascii="Times New Roman" w:hAnsi="Times New Roman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917B96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917B96"/>
    <w:pPr>
      <w:jc w:val="left"/>
    </w:pPr>
  </w:style>
  <w:style w:type="character" w:customStyle="1" w:styleId="Char3">
    <w:name w:val="批注文字 Char"/>
    <w:basedOn w:val="a1"/>
    <w:link w:val="ad"/>
    <w:uiPriority w:val="99"/>
    <w:semiHidden/>
    <w:rsid w:val="00917B96"/>
    <w:rPr>
      <w:rFonts w:ascii="Times New Roman" w:hAnsi="Times New Roman"/>
      <w:sz w:val="32"/>
      <w:szCs w:val="24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917B96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917B96"/>
    <w:rPr>
      <w:rFonts w:ascii="Times New Roman" w:hAnsi="Times New Roman"/>
      <w:b/>
      <w:bCs/>
      <w:sz w:val="32"/>
      <w:szCs w:val="24"/>
    </w:rPr>
  </w:style>
  <w:style w:type="character" w:customStyle="1" w:styleId="2Char0">
    <w:name w:val="正文文本缩进 2 Char"/>
    <w:basedOn w:val="a1"/>
    <w:link w:val="20"/>
    <w:qFormat/>
    <w:rsid w:val="00F946D4"/>
    <w:rPr>
      <w:rFonts w:ascii="Times New Roman" w:eastAsia="方正仿宋简体" w:hAnsi="Times New Roman" w:cs="Times New Roman"/>
      <w:szCs w:val="20"/>
    </w:rPr>
  </w:style>
  <w:style w:type="paragraph" w:styleId="20">
    <w:name w:val="Body Text Indent 2"/>
    <w:basedOn w:val="a"/>
    <w:link w:val="2Char0"/>
    <w:qFormat/>
    <w:rsid w:val="00F946D4"/>
    <w:pPr>
      <w:ind w:firstLine="600"/>
    </w:pPr>
    <w:rPr>
      <w:rFonts w:eastAsia="方正仿宋简体" w:cs="Times New Roman"/>
      <w:sz w:val="30"/>
      <w:szCs w:val="20"/>
    </w:rPr>
  </w:style>
  <w:style w:type="character" w:customStyle="1" w:styleId="2Char1">
    <w:name w:val="正文文本缩进 2 Char1"/>
    <w:basedOn w:val="a1"/>
    <w:uiPriority w:val="99"/>
    <w:semiHidden/>
    <w:rsid w:val="00F946D4"/>
    <w:rPr>
      <w:rFonts w:ascii="Times New Roman" w:hAnsi="Times New Roman"/>
      <w:sz w:val="32"/>
      <w:szCs w:val="24"/>
    </w:rPr>
  </w:style>
  <w:style w:type="paragraph" w:styleId="af">
    <w:name w:val="Date"/>
    <w:basedOn w:val="a"/>
    <w:next w:val="a"/>
    <w:link w:val="Char5"/>
    <w:uiPriority w:val="99"/>
    <w:semiHidden/>
    <w:unhideWhenUsed/>
    <w:rsid w:val="0061521B"/>
    <w:pPr>
      <w:ind w:leftChars="2500" w:left="100"/>
    </w:pPr>
  </w:style>
  <w:style w:type="character" w:customStyle="1" w:styleId="Char5">
    <w:name w:val="日期 Char"/>
    <w:basedOn w:val="a1"/>
    <w:link w:val="af"/>
    <w:uiPriority w:val="99"/>
    <w:semiHidden/>
    <w:rsid w:val="0061521B"/>
    <w:rPr>
      <w:rFonts w:ascii="Times New Roman" w:hAnsi="Times New Roman"/>
      <w:sz w:val="32"/>
      <w:szCs w:val="24"/>
    </w:rPr>
  </w:style>
  <w:style w:type="table" w:customStyle="1" w:styleId="10">
    <w:name w:val="网格型1"/>
    <w:basedOn w:val="a2"/>
    <w:next w:val="a7"/>
    <w:uiPriority w:val="59"/>
    <w:rsid w:val="00312A2F"/>
    <w:rPr>
      <w:rFonts w:asciiTheme="minorHAnsi" w:eastAsiaTheme="minorEastAsia" w:hAnsiTheme="minorHAns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Arial Unicode MS" w:cstheme="minorBidi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CD"/>
    <w:pPr>
      <w:widowControl w:val="0"/>
      <w:jc w:val="both"/>
    </w:pPr>
    <w:rPr>
      <w:rFonts w:ascii="Times New Roman" w:hAnsi="Times New Roman"/>
      <w:sz w:val="32"/>
      <w:szCs w:val="24"/>
    </w:rPr>
  </w:style>
  <w:style w:type="paragraph" w:styleId="1">
    <w:name w:val="heading 1"/>
    <w:basedOn w:val="a0"/>
    <w:next w:val="a"/>
    <w:link w:val="1Char"/>
    <w:uiPriority w:val="9"/>
    <w:qFormat/>
    <w:rsid w:val="00086368"/>
    <w:pPr>
      <w:numPr>
        <w:numId w:val="18"/>
      </w:numPr>
      <w:ind w:firstLineChars="0" w:firstLine="0"/>
      <w:outlineLvl w:val="0"/>
    </w:pPr>
    <w:rPr>
      <w:rFonts w:ascii="黑体" w:eastAsia="黑体" w:hAnsi="黑体"/>
    </w:rPr>
  </w:style>
  <w:style w:type="paragraph" w:styleId="2">
    <w:name w:val="heading 2"/>
    <w:basedOn w:val="1"/>
    <w:next w:val="a"/>
    <w:link w:val="2Char"/>
    <w:uiPriority w:val="9"/>
    <w:unhideWhenUsed/>
    <w:qFormat/>
    <w:rsid w:val="00086368"/>
    <w:pPr>
      <w:keepNext/>
      <w:keepLines/>
      <w:numPr>
        <w:numId w:val="0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0"/>
    <w:next w:val="a"/>
    <w:link w:val="3Char"/>
    <w:uiPriority w:val="9"/>
    <w:semiHidden/>
    <w:unhideWhenUsed/>
    <w:qFormat/>
    <w:rsid w:val="00086368"/>
    <w:pPr>
      <w:keepNext/>
      <w:keepLines/>
      <w:spacing w:before="260" w:after="260" w:line="416" w:lineRule="auto"/>
      <w:ind w:firstLineChars="0" w:firstLine="0"/>
      <w:outlineLvl w:val="2"/>
    </w:pPr>
    <w:rPr>
      <w:rFonts w:eastAsia="宋体"/>
      <w:b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8636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086368"/>
    <w:rPr>
      <w:rFonts w:ascii="黑体" w:eastAsia="黑体" w:hAnsi="黑体"/>
      <w:sz w:val="32"/>
      <w:szCs w:val="24"/>
    </w:rPr>
  </w:style>
  <w:style w:type="paragraph" w:styleId="a0">
    <w:name w:val="List Paragraph"/>
    <w:basedOn w:val="a"/>
    <w:uiPriority w:val="34"/>
    <w:qFormat/>
    <w:rsid w:val="00086368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086368"/>
    <w:pPr>
      <w:spacing w:line="560" w:lineRule="atLeast"/>
      <w:jc w:val="center"/>
    </w:pPr>
    <w:rPr>
      <w:rFonts w:ascii="黑体" w:eastAsia="黑体" w:hAnsi="黑体" w:cstheme="majorBidi"/>
      <w:szCs w:val="32"/>
    </w:rPr>
  </w:style>
  <w:style w:type="character" w:customStyle="1" w:styleId="Char">
    <w:name w:val="标题 Char"/>
    <w:basedOn w:val="a1"/>
    <w:link w:val="a4"/>
    <w:uiPriority w:val="10"/>
    <w:rsid w:val="00086368"/>
    <w:rPr>
      <w:rFonts w:ascii="黑体" w:eastAsia="黑体" w:hAnsi="黑体" w:cstheme="majorBidi"/>
      <w:sz w:val="32"/>
      <w:szCs w:val="32"/>
    </w:rPr>
  </w:style>
  <w:style w:type="character" w:customStyle="1" w:styleId="2Char">
    <w:name w:val="标题 2 Char"/>
    <w:basedOn w:val="a1"/>
    <w:link w:val="2"/>
    <w:uiPriority w:val="9"/>
    <w:rsid w:val="0008636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semiHidden/>
    <w:rsid w:val="00086368"/>
    <w:rPr>
      <w:rFonts w:ascii="Times New Roman" w:eastAsia="宋体" w:hAnsi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uiPriority w:val="9"/>
    <w:semiHidden/>
    <w:rsid w:val="0008636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3938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1"/>
    <w:uiPriority w:val="99"/>
    <w:unhideWhenUsed/>
    <w:rsid w:val="003938CD"/>
    <w:rPr>
      <w:color w:val="0000FF" w:themeColor="hyperlink"/>
      <w:u w:val="single"/>
    </w:rPr>
  </w:style>
  <w:style w:type="table" w:styleId="a7">
    <w:name w:val="Table Grid"/>
    <w:basedOn w:val="a2"/>
    <w:qFormat/>
    <w:rsid w:val="0039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651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uiPriority w:val="99"/>
    <w:rsid w:val="00651EC9"/>
    <w:rPr>
      <w:rFonts w:ascii="Times New Roman" w:hAnsi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651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uiPriority w:val="99"/>
    <w:rsid w:val="00651EC9"/>
    <w:rPr>
      <w:rFonts w:ascii="Times New Roman" w:hAnsi="Times New Roman"/>
      <w:sz w:val="18"/>
      <w:szCs w:val="18"/>
    </w:rPr>
  </w:style>
  <w:style w:type="character" w:styleId="aa">
    <w:name w:val="FollowedHyperlink"/>
    <w:basedOn w:val="a1"/>
    <w:uiPriority w:val="99"/>
    <w:semiHidden/>
    <w:unhideWhenUsed/>
    <w:rsid w:val="00D07E1E"/>
    <w:rPr>
      <w:color w:val="800080" w:themeColor="followed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965CF3"/>
    <w:rPr>
      <w:sz w:val="18"/>
      <w:szCs w:val="18"/>
    </w:rPr>
  </w:style>
  <w:style w:type="character" w:customStyle="1" w:styleId="Char2">
    <w:name w:val="批注框文本 Char"/>
    <w:basedOn w:val="a1"/>
    <w:link w:val="ab"/>
    <w:uiPriority w:val="99"/>
    <w:semiHidden/>
    <w:rsid w:val="00965CF3"/>
    <w:rPr>
      <w:rFonts w:ascii="Times New Roman" w:hAnsi="Times New Roman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917B96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917B96"/>
    <w:pPr>
      <w:jc w:val="left"/>
    </w:pPr>
  </w:style>
  <w:style w:type="character" w:customStyle="1" w:styleId="Char3">
    <w:name w:val="批注文字 Char"/>
    <w:basedOn w:val="a1"/>
    <w:link w:val="ad"/>
    <w:uiPriority w:val="99"/>
    <w:semiHidden/>
    <w:rsid w:val="00917B96"/>
    <w:rPr>
      <w:rFonts w:ascii="Times New Roman" w:hAnsi="Times New Roman"/>
      <w:sz w:val="32"/>
      <w:szCs w:val="24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917B96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917B96"/>
    <w:rPr>
      <w:rFonts w:ascii="Times New Roman" w:hAnsi="Times New Roman"/>
      <w:b/>
      <w:bCs/>
      <w:sz w:val="32"/>
      <w:szCs w:val="24"/>
    </w:rPr>
  </w:style>
  <w:style w:type="character" w:customStyle="1" w:styleId="2Char0">
    <w:name w:val="正文文本缩进 2 Char"/>
    <w:basedOn w:val="a1"/>
    <w:link w:val="20"/>
    <w:qFormat/>
    <w:rsid w:val="00F946D4"/>
    <w:rPr>
      <w:rFonts w:ascii="Times New Roman" w:eastAsia="方正仿宋简体" w:hAnsi="Times New Roman" w:cs="Times New Roman"/>
      <w:szCs w:val="20"/>
    </w:rPr>
  </w:style>
  <w:style w:type="paragraph" w:styleId="20">
    <w:name w:val="Body Text Indent 2"/>
    <w:basedOn w:val="a"/>
    <w:link w:val="2Char0"/>
    <w:qFormat/>
    <w:rsid w:val="00F946D4"/>
    <w:pPr>
      <w:ind w:firstLine="600"/>
    </w:pPr>
    <w:rPr>
      <w:rFonts w:eastAsia="方正仿宋简体" w:cs="Times New Roman"/>
      <w:sz w:val="30"/>
      <w:szCs w:val="20"/>
    </w:rPr>
  </w:style>
  <w:style w:type="character" w:customStyle="1" w:styleId="2Char1">
    <w:name w:val="正文文本缩进 2 Char1"/>
    <w:basedOn w:val="a1"/>
    <w:uiPriority w:val="99"/>
    <w:semiHidden/>
    <w:rsid w:val="00F946D4"/>
    <w:rPr>
      <w:rFonts w:ascii="Times New Roman" w:hAnsi="Times New Roman"/>
      <w:sz w:val="32"/>
      <w:szCs w:val="24"/>
    </w:rPr>
  </w:style>
  <w:style w:type="paragraph" w:styleId="af">
    <w:name w:val="Date"/>
    <w:basedOn w:val="a"/>
    <w:next w:val="a"/>
    <w:link w:val="Char5"/>
    <w:uiPriority w:val="99"/>
    <w:semiHidden/>
    <w:unhideWhenUsed/>
    <w:rsid w:val="0061521B"/>
    <w:pPr>
      <w:ind w:leftChars="2500" w:left="100"/>
    </w:pPr>
  </w:style>
  <w:style w:type="character" w:customStyle="1" w:styleId="Char5">
    <w:name w:val="日期 Char"/>
    <w:basedOn w:val="a1"/>
    <w:link w:val="af"/>
    <w:uiPriority w:val="99"/>
    <w:semiHidden/>
    <w:rsid w:val="0061521B"/>
    <w:rPr>
      <w:rFonts w:ascii="Times New Roman" w:hAnsi="Times New Roman"/>
      <w:sz w:val="32"/>
      <w:szCs w:val="24"/>
    </w:rPr>
  </w:style>
  <w:style w:type="table" w:customStyle="1" w:styleId="10">
    <w:name w:val="网格型1"/>
    <w:basedOn w:val="a2"/>
    <w:next w:val="a7"/>
    <w:uiPriority w:val="59"/>
    <w:rsid w:val="00312A2F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 CHEN</dc:creator>
  <cp:lastModifiedBy>Admin</cp:lastModifiedBy>
  <cp:revision>420</cp:revision>
  <cp:lastPrinted>2021-10-11T01:19:00Z</cp:lastPrinted>
  <dcterms:created xsi:type="dcterms:W3CDTF">2019-11-22T03:31:00Z</dcterms:created>
  <dcterms:modified xsi:type="dcterms:W3CDTF">2021-10-22T04:42:00Z</dcterms:modified>
</cp:coreProperties>
</file>